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B7" w:rsidRPr="0016725F" w:rsidRDefault="00045A99" w:rsidP="00045A99">
      <w:pPr>
        <w:pStyle w:val="NoSpacing"/>
        <w:jc w:val="center"/>
        <w:rPr>
          <w:rFonts w:ascii="Times New Roman" w:hAnsi="Times New Roman" w:cs="Times New Roman"/>
          <w:b/>
        </w:rPr>
      </w:pPr>
      <w:r w:rsidRPr="0016725F">
        <w:rPr>
          <w:rFonts w:ascii="Times New Roman" w:hAnsi="Times New Roman" w:cs="Times New Roman"/>
          <w:b/>
        </w:rPr>
        <w:t xml:space="preserve">РЕКАПИТУЛАЦИЈА </w:t>
      </w:r>
      <w:r w:rsidR="004B7628">
        <w:rPr>
          <w:rFonts w:ascii="Times New Roman" w:hAnsi="Times New Roman" w:cs="Times New Roman"/>
          <w:b/>
        </w:rPr>
        <w:t xml:space="preserve">И ОБРАЗЛОЖЕЊЕ </w:t>
      </w:r>
      <w:r w:rsidR="006A4625">
        <w:rPr>
          <w:rFonts w:ascii="Times New Roman" w:hAnsi="Times New Roman" w:cs="Times New Roman"/>
          <w:b/>
        </w:rPr>
        <w:t xml:space="preserve"> ПЛАНА РАДА </w:t>
      </w:r>
      <w:r w:rsidRPr="0016725F">
        <w:rPr>
          <w:rFonts w:ascii="Times New Roman" w:hAnsi="Times New Roman" w:cs="Times New Roman"/>
          <w:b/>
        </w:rPr>
        <w:t>ЗА 201</w:t>
      </w:r>
      <w:r w:rsidR="00AC1849">
        <w:rPr>
          <w:rFonts w:ascii="Times New Roman" w:hAnsi="Times New Roman" w:cs="Times New Roman"/>
          <w:b/>
        </w:rPr>
        <w:t>8</w:t>
      </w:r>
      <w:r w:rsidRPr="0016725F">
        <w:rPr>
          <w:rFonts w:ascii="Times New Roman" w:hAnsi="Times New Roman" w:cs="Times New Roman"/>
          <w:b/>
        </w:rPr>
        <w:t xml:space="preserve"> ГОДИНУ</w:t>
      </w:r>
    </w:p>
    <w:tbl>
      <w:tblPr>
        <w:tblStyle w:val="TableGrid"/>
        <w:tblpPr w:leftFromText="180" w:rightFromText="180" w:vertAnchor="text" w:horzAnchor="margin" w:tblpXSpec="center" w:tblpY="1229"/>
        <w:tblW w:w="9648" w:type="dxa"/>
        <w:tblLayout w:type="fixed"/>
        <w:tblLook w:val="04A0"/>
      </w:tblPr>
      <w:tblGrid>
        <w:gridCol w:w="1008"/>
        <w:gridCol w:w="4680"/>
        <w:gridCol w:w="1350"/>
        <w:gridCol w:w="1350"/>
        <w:gridCol w:w="1260"/>
      </w:tblGrid>
      <w:tr w:rsidR="00060444" w:rsidTr="00060444">
        <w:tc>
          <w:tcPr>
            <w:tcW w:w="1008" w:type="dxa"/>
          </w:tcPr>
          <w:p w:rsidR="00060444" w:rsidRPr="00F1296F" w:rsidRDefault="00060444" w:rsidP="00F1296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B0A77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онто</w:t>
            </w:r>
          </w:p>
        </w:tc>
        <w:tc>
          <w:tcPr>
            <w:tcW w:w="4680" w:type="dxa"/>
          </w:tcPr>
          <w:p w:rsidR="00060444" w:rsidRPr="009B0A77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B0A77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350" w:type="dxa"/>
          </w:tcPr>
          <w:p w:rsidR="00060444" w:rsidRPr="009B0A77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B0A77">
              <w:rPr>
                <w:rFonts w:ascii="Times New Roman" w:hAnsi="Times New Roman" w:cs="Times New Roman"/>
                <w:b/>
              </w:rPr>
              <w:t>Средства буџета</w:t>
            </w:r>
          </w:p>
        </w:tc>
        <w:tc>
          <w:tcPr>
            <w:tcW w:w="1350" w:type="dxa"/>
          </w:tcPr>
          <w:p w:rsidR="00060444" w:rsidRPr="009B0A77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B0A77">
              <w:rPr>
                <w:rFonts w:ascii="Times New Roman" w:hAnsi="Times New Roman" w:cs="Times New Roman"/>
                <w:b/>
              </w:rPr>
              <w:t>Сопствена</w:t>
            </w:r>
          </w:p>
          <w:p w:rsidR="00060444" w:rsidRPr="009B0A77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B0A77">
              <w:rPr>
                <w:rFonts w:ascii="Times New Roman" w:hAnsi="Times New Roman" w:cs="Times New Roman"/>
                <w:b/>
              </w:rPr>
              <w:t>средства</w:t>
            </w:r>
          </w:p>
        </w:tc>
        <w:tc>
          <w:tcPr>
            <w:tcW w:w="1260" w:type="dxa"/>
          </w:tcPr>
          <w:p w:rsidR="00060444" w:rsidRPr="009B0A77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B0A77">
              <w:rPr>
                <w:rFonts w:ascii="Times New Roman" w:hAnsi="Times New Roman" w:cs="Times New Roman"/>
                <w:b/>
              </w:rPr>
              <w:t>Укупно</w:t>
            </w:r>
          </w:p>
        </w:tc>
      </w:tr>
      <w:tr w:rsidR="00060444" w:rsidTr="00060444">
        <w:tc>
          <w:tcPr>
            <w:tcW w:w="1008" w:type="dxa"/>
          </w:tcPr>
          <w:p w:rsidR="0006044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060444" w:rsidRPr="00CE526C" w:rsidRDefault="00060444" w:rsidP="0085287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РАСХОДИ И ИЗДАЦИ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526C">
              <w:rPr>
                <w:rFonts w:ascii="Times New Roman" w:hAnsi="Times New Roman" w:cs="Times New Roman"/>
                <w:b/>
              </w:rPr>
              <w:t>411</w:t>
            </w: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 за запослене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2.962.000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6D1A6D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2.962.000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526C">
              <w:rPr>
                <w:rFonts w:ascii="Times New Roman" w:hAnsi="Times New Roman" w:cs="Times New Roman"/>
                <w:b/>
              </w:rPr>
              <w:t xml:space="preserve">412 </w:t>
            </w: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Социјални доприноси за запослене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535BA7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531.000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526C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Социјална давања запосленима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535BA7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526C">
              <w:rPr>
                <w:rFonts w:ascii="Times New Roman" w:hAnsi="Times New Roman" w:cs="Times New Roman"/>
                <w:b/>
              </w:rPr>
              <w:t>415</w:t>
            </w: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Накнаде трошкова за запослене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6D1A6D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526C"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Награде запосленима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6D1A6D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0444" w:rsidRPr="00F332FD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526C">
              <w:rPr>
                <w:rFonts w:ascii="Times New Roman" w:hAnsi="Times New Roman" w:cs="Times New Roman"/>
                <w:b/>
              </w:rPr>
              <w:t>421</w:t>
            </w: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Стални трошкови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1.785.000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260" w:type="dxa"/>
          </w:tcPr>
          <w:p w:rsidR="00060444" w:rsidRPr="006D1A6D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1.805.000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526C"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путовања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260" w:type="dxa"/>
          </w:tcPr>
          <w:p w:rsidR="00060444" w:rsidRPr="006D1A6D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526C"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 по уговору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1.130.000</w:t>
            </w:r>
          </w:p>
        </w:tc>
        <w:tc>
          <w:tcPr>
            <w:tcW w:w="1350" w:type="dxa"/>
          </w:tcPr>
          <w:p w:rsidR="00060444" w:rsidRDefault="00060444" w:rsidP="009468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</w:t>
            </w:r>
          </w:p>
        </w:tc>
        <w:tc>
          <w:tcPr>
            <w:tcW w:w="1260" w:type="dxa"/>
          </w:tcPr>
          <w:p w:rsidR="00060444" w:rsidRPr="006D1A6D" w:rsidRDefault="00060444" w:rsidP="009468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1.250.000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526C"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Специјализоване услуге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526C">
              <w:rPr>
                <w:rFonts w:ascii="Times New Roman" w:hAnsi="Times New Roman" w:cs="Times New Roman"/>
                <w:b/>
              </w:rPr>
              <w:t>425</w:t>
            </w: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Текуће поправке и одржавање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6D1A6D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526C">
              <w:rPr>
                <w:rFonts w:ascii="Times New Roman" w:hAnsi="Times New Roman" w:cs="Times New Roman"/>
                <w:b/>
              </w:rPr>
              <w:t>426</w:t>
            </w: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Материјал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260" w:type="dxa"/>
          </w:tcPr>
          <w:p w:rsidR="00060444" w:rsidRPr="006D1A6D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4680" w:type="dxa"/>
          </w:tcPr>
          <w:p w:rsidR="00060444" w:rsidRPr="009A5F2A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Остале дотације и трансфери</w:t>
            </w:r>
          </w:p>
        </w:tc>
        <w:tc>
          <w:tcPr>
            <w:tcW w:w="1350" w:type="dxa"/>
          </w:tcPr>
          <w:p w:rsidR="00060444" w:rsidRPr="00535BA7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213.000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526C">
              <w:rPr>
                <w:rFonts w:ascii="Times New Roman" w:hAnsi="Times New Roman" w:cs="Times New Roman"/>
                <w:b/>
              </w:rPr>
              <w:t xml:space="preserve">482 </w:t>
            </w: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Порези и таксе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260" w:type="dxa"/>
          </w:tcPr>
          <w:p w:rsidR="00060444" w:rsidRPr="006D1A6D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</w:t>
            </w:r>
          </w:p>
        </w:tc>
        <w:tc>
          <w:tcPr>
            <w:tcW w:w="4680" w:type="dxa"/>
          </w:tcPr>
          <w:p w:rsidR="00060444" w:rsidRPr="006B3E9D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Пројектно планирање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0444" w:rsidTr="00060444">
        <w:tc>
          <w:tcPr>
            <w:tcW w:w="1008" w:type="dxa"/>
          </w:tcPr>
          <w:p w:rsidR="00060444" w:rsidRPr="00863E0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63E04"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4680" w:type="dxa"/>
          </w:tcPr>
          <w:p w:rsidR="00060444" w:rsidRPr="00CE526C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Машине и опрема</w:t>
            </w:r>
          </w:p>
        </w:tc>
        <w:tc>
          <w:tcPr>
            <w:tcW w:w="1350" w:type="dxa"/>
          </w:tcPr>
          <w:p w:rsidR="00060444" w:rsidRPr="00CE526C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260" w:type="dxa"/>
          </w:tcPr>
          <w:p w:rsidR="00060444" w:rsidRPr="006D1A6D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</w:t>
            </w:r>
          </w:p>
        </w:tc>
      </w:tr>
      <w:tr w:rsidR="00060444" w:rsidTr="00060444">
        <w:tc>
          <w:tcPr>
            <w:tcW w:w="1008" w:type="dxa"/>
          </w:tcPr>
          <w:p w:rsidR="00060444" w:rsidRPr="00F35F72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</w:t>
            </w:r>
          </w:p>
        </w:tc>
        <w:tc>
          <w:tcPr>
            <w:tcW w:w="4680" w:type="dxa"/>
          </w:tcPr>
          <w:p w:rsidR="00060444" w:rsidRPr="00F35F72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Залихе робе за даљу продају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Pr="00531C28" w:rsidRDefault="00060444" w:rsidP="009468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380.000</w:t>
            </w:r>
          </w:p>
        </w:tc>
        <w:tc>
          <w:tcPr>
            <w:tcW w:w="1260" w:type="dxa"/>
          </w:tcPr>
          <w:p w:rsidR="00060444" w:rsidRPr="00531C28" w:rsidRDefault="00060444" w:rsidP="009468E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380.000</w:t>
            </w:r>
          </w:p>
        </w:tc>
      </w:tr>
      <w:tr w:rsidR="00060444" w:rsidTr="00060444">
        <w:tc>
          <w:tcPr>
            <w:tcW w:w="1008" w:type="dxa"/>
          </w:tcPr>
          <w:p w:rsidR="0006044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060444" w:rsidRPr="00CE526C" w:rsidRDefault="00060444" w:rsidP="0085287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Извори финансирања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0444" w:rsidTr="00060444">
        <w:tc>
          <w:tcPr>
            <w:tcW w:w="1008" w:type="dxa"/>
          </w:tcPr>
          <w:p w:rsidR="00060444" w:rsidRPr="006D1A6D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80" w:type="dxa"/>
          </w:tcPr>
          <w:p w:rsidR="00060444" w:rsidRPr="00F119D2" w:rsidRDefault="00060444" w:rsidP="008528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119D2">
              <w:rPr>
                <w:rFonts w:ascii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1350" w:type="dxa"/>
          </w:tcPr>
          <w:p w:rsidR="00060444" w:rsidRPr="00F119D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7.416.000</w:t>
            </w:r>
          </w:p>
        </w:tc>
        <w:tc>
          <w:tcPr>
            <w:tcW w:w="1350" w:type="dxa"/>
          </w:tcPr>
          <w:p w:rsidR="00060444" w:rsidRPr="00F119D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722D0A" w:rsidRDefault="00060444" w:rsidP="00722D0A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7.416.000</w:t>
            </w:r>
          </w:p>
        </w:tc>
      </w:tr>
      <w:tr w:rsidR="00060444" w:rsidTr="00060444">
        <w:tc>
          <w:tcPr>
            <w:tcW w:w="1008" w:type="dxa"/>
          </w:tcPr>
          <w:p w:rsidR="00060444" w:rsidRPr="006D1A6D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680" w:type="dxa"/>
          </w:tcPr>
          <w:p w:rsidR="00060444" w:rsidRPr="00F119D2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 w:rsidRPr="00F119D2">
              <w:rPr>
                <w:rFonts w:ascii="Times New Roman" w:hAnsi="Times New Roman" w:cs="Times New Roman"/>
              </w:rPr>
              <w:t>Сопствени приходи буџетских корисника</w:t>
            </w:r>
          </w:p>
        </w:tc>
        <w:tc>
          <w:tcPr>
            <w:tcW w:w="1350" w:type="dxa"/>
          </w:tcPr>
          <w:p w:rsidR="00060444" w:rsidRPr="00F119D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Pr="00F119D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720.000</w:t>
            </w:r>
          </w:p>
        </w:tc>
        <w:tc>
          <w:tcPr>
            <w:tcW w:w="1260" w:type="dxa"/>
          </w:tcPr>
          <w:p w:rsidR="00060444" w:rsidRPr="00F119D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720.000</w:t>
            </w:r>
          </w:p>
        </w:tc>
      </w:tr>
      <w:tr w:rsidR="00060444" w:rsidTr="00060444">
        <w:tc>
          <w:tcPr>
            <w:tcW w:w="1008" w:type="dxa"/>
          </w:tcPr>
          <w:p w:rsidR="0006044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060444" w:rsidRPr="00F65576" w:rsidRDefault="00060444" w:rsidP="008528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 w:cs="Times New Roman"/>
                <w:b/>
                <w:sz w:val="24"/>
                <w:szCs w:val="24"/>
              </w:rPr>
              <w:t>УКУПНО РАСХОДИ И ИЗДАЦИ</w:t>
            </w:r>
          </w:p>
        </w:tc>
        <w:tc>
          <w:tcPr>
            <w:tcW w:w="1350" w:type="dxa"/>
          </w:tcPr>
          <w:p w:rsidR="00060444" w:rsidRPr="001C39E8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7.416.000</w:t>
            </w:r>
          </w:p>
        </w:tc>
        <w:tc>
          <w:tcPr>
            <w:tcW w:w="1350" w:type="dxa"/>
          </w:tcPr>
          <w:p w:rsidR="00060444" w:rsidRPr="001C39E8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720.000</w:t>
            </w:r>
          </w:p>
        </w:tc>
        <w:tc>
          <w:tcPr>
            <w:tcW w:w="1260" w:type="dxa"/>
          </w:tcPr>
          <w:p w:rsidR="00060444" w:rsidRPr="001C39E8" w:rsidRDefault="00060444" w:rsidP="009468E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8.136.000</w:t>
            </w:r>
          </w:p>
        </w:tc>
      </w:tr>
      <w:tr w:rsidR="00060444" w:rsidTr="00060444">
        <w:tc>
          <w:tcPr>
            <w:tcW w:w="1008" w:type="dxa"/>
          </w:tcPr>
          <w:p w:rsidR="0006044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0444" w:rsidTr="00060444">
        <w:tc>
          <w:tcPr>
            <w:tcW w:w="1008" w:type="dxa"/>
          </w:tcPr>
          <w:p w:rsidR="00060444" w:rsidRPr="002118E5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1502-01</w:t>
            </w:r>
          </w:p>
        </w:tc>
        <w:tc>
          <w:tcPr>
            <w:tcW w:w="4680" w:type="dxa"/>
          </w:tcPr>
          <w:p w:rsidR="00060444" w:rsidRPr="002118E5" w:rsidRDefault="00060444" w:rsidP="0085287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РАСХОДИ И ИЗДАЦИ ЗА ПРОЈЕКТЕ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 w:rsidRPr="000137E2">
              <w:rPr>
                <w:rFonts w:ascii="Times New Roman" w:hAnsi="Times New Roman" w:cs="Times New Roman"/>
                <w:b/>
                <w:i/>
                <w:lang w:val="en-US"/>
              </w:rPr>
              <w:t xml:space="preserve">01. </w:t>
            </w:r>
            <w:r w:rsidRPr="000137E2">
              <w:rPr>
                <w:rFonts w:ascii="Times New Roman" w:hAnsi="Times New Roman" w:cs="Times New Roman"/>
                <w:b/>
                <w:i/>
              </w:rPr>
              <w:t>Трошкови присуства на сајмовима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526C">
              <w:rPr>
                <w:rFonts w:ascii="Times New Roman" w:hAnsi="Times New Roman" w:cs="Times New Roman"/>
                <w:b/>
              </w:rPr>
              <w:t>42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680" w:type="dxa"/>
          </w:tcPr>
          <w:p w:rsidR="00060444" w:rsidRPr="00CE526C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Трошкови путовања</w:t>
            </w:r>
          </w:p>
        </w:tc>
        <w:tc>
          <w:tcPr>
            <w:tcW w:w="1350" w:type="dxa"/>
          </w:tcPr>
          <w:p w:rsidR="00060444" w:rsidRPr="00CE526C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0137E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E526C"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4680" w:type="dxa"/>
          </w:tcPr>
          <w:p w:rsidR="00060444" w:rsidRPr="00CE526C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 по уговору</w:t>
            </w:r>
          </w:p>
        </w:tc>
        <w:tc>
          <w:tcPr>
            <w:tcW w:w="1350" w:type="dxa"/>
          </w:tcPr>
          <w:p w:rsidR="00060444" w:rsidRPr="00CE526C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0137E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900.000</w:t>
            </w:r>
          </w:p>
        </w:tc>
      </w:tr>
      <w:tr w:rsidR="00060444" w:rsidTr="00060444">
        <w:tc>
          <w:tcPr>
            <w:tcW w:w="1008" w:type="dxa"/>
          </w:tcPr>
          <w:p w:rsidR="00060444" w:rsidRPr="00B80998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060444" w:rsidRPr="00D0417D" w:rsidRDefault="00060444" w:rsidP="0085287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Извори финасирања за пројекат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0" w:type="dxa"/>
          </w:tcPr>
          <w:p w:rsidR="00060444" w:rsidRPr="00D0417D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0137E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60444" w:rsidTr="00060444">
        <w:tc>
          <w:tcPr>
            <w:tcW w:w="1008" w:type="dxa"/>
          </w:tcPr>
          <w:p w:rsidR="00060444" w:rsidRPr="00B80998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80" w:type="dxa"/>
          </w:tcPr>
          <w:p w:rsidR="00060444" w:rsidRPr="00F119D2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 w:rsidRPr="00F119D2">
              <w:rPr>
                <w:rFonts w:ascii="Times New Roman" w:hAnsi="Times New Roman" w:cs="Times New Roman"/>
              </w:rPr>
              <w:t>Приход из буџета</w:t>
            </w:r>
          </w:p>
        </w:tc>
        <w:tc>
          <w:tcPr>
            <w:tcW w:w="1350" w:type="dxa"/>
          </w:tcPr>
          <w:p w:rsidR="00060444" w:rsidRPr="00F119D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1.100.000</w:t>
            </w:r>
          </w:p>
        </w:tc>
        <w:tc>
          <w:tcPr>
            <w:tcW w:w="1350" w:type="dxa"/>
          </w:tcPr>
          <w:p w:rsidR="00060444" w:rsidRPr="00F119D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F119D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1.100.000</w:t>
            </w:r>
          </w:p>
        </w:tc>
      </w:tr>
      <w:tr w:rsidR="00060444" w:rsidTr="00060444">
        <w:tc>
          <w:tcPr>
            <w:tcW w:w="1008" w:type="dxa"/>
          </w:tcPr>
          <w:p w:rsidR="00060444" w:rsidRPr="00B80998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060444" w:rsidRPr="00D0417D" w:rsidRDefault="00060444" w:rsidP="0085287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Укупно за пројекат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0" w:type="dxa"/>
          </w:tcPr>
          <w:p w:rsidR="00060444" w:rsidRPr="002F698E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1.100.000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2F698E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1.100.000</w:t>
            </w:r>
          </w:p>
        </w:tc>
      </w:tr>
      <w:tr w:rsidR="00060444" w:rsidTr="00060444">
        <w:tc>
          <w:tcPr>
            <w:tcW w:w="1008" w:type="dxa"/>
          </w:tcPr>
          <w:p w:rsidR="00060444" w:rsidRPr="00B80998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060444" w:rsidRPr="00D0417D" w:rsidRDefault="00060444" w:rsidP="0085287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 w:rsidRPr="000137E2">
              <w:rPr>
                <w:rFonts w:ascii="Times New Roman" w:hAnsi="Times New Roman" w:cs="Times New Roman"/>
                <w:b/>
                <w:i/>
                <w:lang w:val="en-US"/>
              </w:rPr>
              <w:t>02.</w:t>
            </w:r>
            <w:r w:rsidRPr="000137E2">
              <w:rPr>
                <w:rFonts w:ascii="Times New Roman" w:hAnsi="Times New Roman" w:cs="Times New Roman"/>
                <w:b/>
                <w:i/>
              </w:rPr>
              <w:t xml:space="preserve"> Манифестација „Дани Кнегиње Љубице“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0444" w:rsidTr="00060444">
        <w:tc>
          <w:tcPr>
            <w:tcW w:w="1008" w:type="dxa"/>
          </w:tcPr>
          <w:p w:rsidR="00060444" w:rsidRPr="00863E0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4680" w:type="dxa"/>
          </w:tcPr>
          <w:p w:rsidR="00060444" w:rsidRPr="00863E0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 по уговору</w:t>
            </w:r>
          </w:p>
        </w:tc>
        <w:tc>
          <w:tcPr>
            <w:tcW w:w="1350" w:type="dxa"/>
          </w:tcPr>
          <w:p w:rsidR="00060444" w:rsidRPr="00863E0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0137E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304.000</w:t>
            </w:r>
          </w:p>
        </w:tc>
      </w:tr>
      <w:tr w:rsidR="00060444" w:rsidTr="00060444">
        <w:tc>
          <w:tcPr>
            <w:tcW w:w="1008" w:type="dxa"/>
          </w:tcPr>
          <w:p w:rsidR="00060444" w:rsidRPr="00863E0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</w:tcPr>
          <w:p w:rsidR="00060444" w:rsidRPr="00863E0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Pr="00863E0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0137E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</w:tcPr>
          <w:p w:rsidR="00060444" w:rsidRPr="00D0417D" w:rsidRDefault="00060444" w:rsidP="0085287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Извори финансирања за пројекат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0" w:type="dxa"/>
          </w:tcPr>
          <w:p w:rsidR="00060444" w:rsidRPr="00D0417D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D256D0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60444" w:rsidTr="00060444">
        <w:tc>
          <w:tcPr>
            <w:tcW w:w="1008" w:type="dxa"/>
          </w:tcPr>
          <w:p w:rsidR="00060444" w:rsidRPr="00F119D2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119D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680" w:type="dxa"/>
          </w:tcPr>
          <w:p w:rsidR="00060444" w:rsidRPr="00F119D2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  <w:r w:rsidRPr="00F119D2">
              <w:rPr>
                <w:rFonts w:ascii="Times New Roman" w:hAnsi="Times New Roman" w:cs="Times New Roman"/>
              </w:rPr>
              <w:t>Приход из буџета</w:t>
            </w:r>
          </w:p>
        </w:tc>
        <w:tc>
          <w:tcPr>
            <w:tcW w:w="1350" w:type="dxa"/>
          </w:tcPr>
          <w:p w:rsidR="00060444" w:rsidRPr="00F119D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304.000</w:t>
            </w:r>
          </w:p>
        </w:tc>
        <w:tc>
          <w:tcPr>
            <w:tcW w:w="1350" w:type="dxa"/>
          </w:tcPr>
          <w:p w:rsidR="00060444" w:rsidRPr="00F119D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F119D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</w:tcPr>
          <w:p w:rsidR="00060444" w:rsidRPr="000137E2" w:rsidRDefault="00060444" w:rsidP="0085287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137E2">
              <w:rPr>
                <w:rFonts w:ascii="Times New Roman" w:hAnsi="Times New Roman" w:cs="Times New Roman"/>
                <w:b/>
              </w:rPr>
              <w:t xml:space="preserve">Укупно за </w:t>
            </w:r>
            <w:r>
              <w:rPr>
                <w:rFonts w:ascii="Times New Roman" w:hAnsi="Times New Roman" w:cs="Times New Roman"/>
                <w:b/>
              </w:rPr>
              <w:t>пројекат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0" w:type="dxa"/>
          </w:tcPr>
          <w:p w:rsidR="00060444" w:rsidRPr="000137E2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304.000</w:t>
            </w: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Pr="00D256D0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</w:tcPr>
          <w:p w:rsidR="00060444" w:rsidRPr="00F65576" w:rsidRDefault="00060444" w:rsidP="008528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УКУПНО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ПРОЈЕКТЕ</w:t>
            </w:r>
            <w:r w:rsidRPr="00F65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F65576">
              <w:rPr>
                <w:rFonts w:ascii="Times New Roman" w:hAnsi="Times New Roman" w:cs="Times New Roman"/>
                <w:b/>
                <w:sz w:val="24"/>
                <w:szCs w:val="24"/>
              </w:rPr>
              <w:t>1+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F65576">
              <w:rPr>
                <w:rFonts w:ascii="Times New Roman" w:hAnsi="Times New Roman" w:cs="Times New Roman"/>
                <w:b/>
                <w:sz w:val="24"/>
                <w:szCs w:val="24"/>
              </w:rPr>
              <w:t>2/</w:t>
            </w:r>
          </w:p>
        </w:tc>
        <w:tc>
          <w:tcPr>
            <w:tcW w:w="1350" w:type="dxa"/>
          </w:tcPr>
          <w:p w:rsidR="00060444" w:rsidRPr="001C39E8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1.404.000</w:t>
            </w:r>
          </w:p>
        </w:tc>
        <w:tc>
          <w:tcPr>
            <w:tcW w:w="1350" w:type="dxa"/>
          </w:tcPr>
          <w:p w:rsidR="00060444" w:rsidRPr="001C39E8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060444" w:rsidRPr="001C39E8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1.404.000</w:t>
            </w:r>
          </w:p>
        </w:tc>
      </w:tr>
      <w:tr w:rsidR="00060444" w:rsidTr="00060444">
        <w:tc>
          <w:tcPr>
            <w:tcW w:w="1008" w:type="dxa"/>
          </w:tcPr>
          <w:p w:rsidR="00060444" w:rsidRPr="00CE526C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</w:tcPr>
          <w:p w:rsidR="00060444" w:rsidRDefault="00060444" w:rsidP="008528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60444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0444" w:rsidTr="00060444">
        <w:tc>
          <w:tcPr>
            <w:tcW w:w="1008" w:type="dxa"/>
          </w:tcPr>
          <w:p w:rsidR="00060444" w:rsidRDefault="00060444" w:rsidP="008528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060444" w:rsidRPr="00F65576" w:rsidRDefault="00060444" w:rsidP="008528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5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УКУПНО ЗА ТУРИСТИЧКУ ОРГАНИЗАЦИЈУ:</w:t>
            </w:r>
          </w:p>
        </w:tc>
        <w:tc>
          <w:tcPr>
            <w:tcW w:w="1350" w:type="dxa"/>
          </w:tcPr>
          <w:p w:rsidR="00060444" w:rsidRPr="001C39E8" w:rsidRDefault="00DD00E5" w:rsidP="0085287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8.820.000</w:t>
            </w:r>
          </w:p>
        </w:tc>
        <w:tc>
          <w:tcPr>
            <w:tcW w:w="1350" w:type="dxa"/>
          </w:tcPr>
          <w:p w:rsidR="00060444" w:rsidRPr="001C39E8" w:rsidRDefault="00060444" w:rsidP="0085287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720</w:t>
            </w:r>
            <w:r w:rsidR="00DD0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.000</w:t>
            </w:r>
          </w:p>
        </w:tc>
        <w:tc>
          <w:tcPr>
            <w:tcW w:w="1260" w:type="dxa"/>
          </w:tcPr>
          <w:p w:rsidR="00060444" w:rsidRPr="001C39E8" w:rsidRDefault="00DD00E5" w:rsidP="009468E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9.540.000</w:t>
            </w:r>
          </w:p>
        </w:tc>
      </w:tr>
    </w:tbl>
    <w:p w:rsidR="00045A99" w:rsidRDefault="00045A99" w:rsidP="00045A99">
      <w:pPr>
        <w:pStyle w:val="NoSpacing"/>
        <w:jc w:val="center"/>
        <w:rPr>
          <w:rFonts w:ascii="Times New Roman" w:hAnsi="Times New Roman" w:cs="Times New Roman"/>
          <w:b/>
        </w:rPr>
      </w:pPr>
      <w:r w:rsidRPr="0016725F">
        <w:rPr>
          <w:rFonts w:ascii="Times New Roman" w:hAnsi="Times New Roman" w:cs="Times New Roman"/>
          <w:b/>
        </w:rPr>
        <w:t>ТУРИСТИЧКЕ ОРГАНИЗАЦИЈЕ ОПШТИНЕ ГОРЊИ МИЛАНОВАЦ</w:t>
      </w:r>
    </w:p>
    <w:p w:rsidR="00852877" w:rsidRDefault="00852877" w:rsidP="00045A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52877" w:rsidRPr="00852877" w:rsidRDefault="00852877" w:rsidP="00045A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C1849" w:rsidRPr="00A7196F" w:rsidRDefault="00AC1849" w:rsidP="00A719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C1849" w:rsidRDefault="00AC1849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9" w:rsidRDefault="00AC1849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9" w:rsidRDefault="00AC1849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9" w:rsidRDefault="00AC1849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9" w:rsidRDefault="00AC1849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9" w:rsidRDefault="00AC1849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9" w:rsidRDefault="00AC1849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9" w:rsidRDefault="00AC1849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9" w:rsidRDefault="00AC1849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9" w:rsidRPr="00D16085" w:rsidRDefault="00D16085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ТЕКУЋИ РАСХОДИ</w:t>
      </w:r>
    </w:p>
    <w:p w:rsidR="00C631B7" w:rsidRDefault="00B76CCC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7317B" w:rsidRPr="0016725F">
        <w:rPr>
          <w:rFonts w:ascii="Times New Roman" w:hAnsi="Times New Roman" w:cs="Times New Roman"/>
          <w:b/>
          <w:sz w:val="24"/>
          <w:szCs w:val="24"/>
        </w:rPr>
        <w:t>11 фонд плата</w:t>
      </w:r>
      <w:r w:rsidR="0077317B" w:rsidRPr="0016725F">
        <w:rPr>
          <w:rFonts w:ascii="Times New Roman" w:hAnsi="Times New Roman" w:cs="Times New Roman"/>
          <w:sz w:val="24"/>
          <w:szCs w:val="24"/>
        </w:rPr>
        <w:t xml:space="preserve">- </w:t>
      </w:r>
      <w:r w:rsidR="00C631B7">
        <w:rPr>
          <w:rFonts w:ascii="Times New Roman" w:hAnsi="Times New Roman" w:cs="Times New Roman"/>
          <w:sz w:val="24"/>
          <w:szCs w:val="24"/>
        </w:rPr>
        <w:t xml:space="preserve">Фонд плата чине средства у износу од </w:t>
      </w:r>
      <w:r w:rsidR="003E0D5B">
        <w:rPr>
          <w:rFonts w:ascii="Times New Roman" w:hAnsi="Times New Roman" w:cs="Times New Roman"/>
          <w:sz w:val="24"/>
          <w:szCs w:val="24"/>
        </w:rPr>
        <w:t>2.962.000 динара</w:t>
      </w:r>
      <w:r w:rsidR="00681FED">
        <w:rPr>
          <w:rFonts w:ascii="Times New Roman" w:hAnsi="Times New Roman" w:cs="Times New Roman"/>
          <w:sz w:val="24"/>
          <w:szCs w:val="24"/>
        </w:rPr>
        <w:t xml:space="preserve">. </w:t>
      </w:r>
      <w:r w:rsidR="00C631B7">
        <w:rPr>
          <w:rFonts w:ascii="Times New Roman" w:hAnsi="Times New Roman" w:cs="Times New Roman"/>
          <w:sz w:val="24"/>
          <w:szCs w:val="24"/>
        </w:rPr>
        <w:t xml:space="preserve"> </w:t>
      </w:r>
      <w:r w:rsidR="00C878E4">
        <w:rPr>
          <w:rFonts w:ascii="Times New Roman" w:hAnsi="Times New Roman" w:cs="Times New Roman"/>
          <w:sz w:val="24"/>
          <w:szCs w:val="24"/>
        </w:rPr>
        <w:t>Туристичк</w:t>
      </w:r>
      <w:r w:rsidR="00E161EE">
        <w:rPr>
          <w:rFonts w:ascii="Times New Roman" w:hAnsi="Times New Roman" w:cs="Times New Roman"/>
          <w:sz w:val="24"/>
          <w:szCs w:val="24"/>
        </w:rPr>
        <w:t>а</w:t>
      </w:r>
      <w:r w:rsidR="00C878E4">
        <w:rPr>
          <w:rFonts w:ascii="Times New Roman" w:hAnsi="Times New Roman" w:cs="Times New Roman"/>
          <w:sz w:val="24"/>
          <w:szCs w:val="24"/>
        </w:rPr>
        <w:t xml:space="preserve"> организациј</w:t>
      </w:r>
      <w:r w:rsidR="00E161EE">
        <w:rPr>
          <w:rFonts w:ascii="Times New Roman" w:hAnsi="Times New Roman" w:cs="Times New Roman"/>
          <w:sz w:val="24"/>
          <w:szCs w:val="24"/>
        </w:rPr>
        <w:t>а</w:t>
      </w:r>
      <w:r w:rsidR="00C878E4">
        <w:rPr>
          <w:rFonts w:ascii="Times New Roman" w:hAnsi="Times New Roman" w:cs="Times New Roman"/>
          <w:sz w:val="24"/>
          <w:szCs w:val="24"/>
        </w:rPr>
        <w:t xml:space="preserve"> општине Горњи Милановац </w:t>
      </w:r>
      <w:r w:rsidR="00444E92">
        <w:rPr>
          <w:rFonts w:ascii="Times New Roman" w:hAnsi="Times New Roman" w:cs="Times New Roman"/>
          <w:sz w:val="24"/>
          <w:szCs w:val="24"/>
        </w:rPr>
        <w:t xml:space="preserve">има четири </w:t>
      </w:r>
      <w:r w:rsidR="00FC43C2">
        <w:rPr>
          <w:rFonts w:ascii="Times New Roman" w:hAnsi="Times New Roman" w:cs="Times New Roman"/>
          <w:sz w:val="24"/>
          <w:szCs w:val="24"/>
        </w:rPr>
        <w:t xml:space="preserve">запослена </w:t>
      </w:r>
      <w:r w:rsidR="00C631B7">
        <w:rPr>
          <w:rFonts w:ascii="Times New Roman" w:hAnsi="Times New Roman" w:cs="Times New Roman"/>
          <w:sz w:val="24"/>
          <w:szCs w:val="24"/>
        </w:rPr>
        <w:t>радника и то три радника са високом стручном спремом и једног радника са средњом стручном спремом.</w:t>
      </w:r>
      <w:r w:rsidR="006C7ABB">
        <w:rPr>
          <w:rFonts w:ascii="Times New Roman" w:hAnsi="Times New Roman" w:cs="Times New Roman"/>
          <w:sz w:val="24"/>
          <w:szCs w:val="24"/>
        </w:rPr>
        <w:t xml:space="preserve">  Ц</w:t>
      </w:r>
      <w:r w:rsidR="00C878E4">
        <w:rPr>
          <w:rFonts w:ascii="Times New Roman" w:hAnsi="Times New Roman" w:cs="Times New Roman"/>
          <w:sz w:val="24"/>
          <w:szCs w:val="24"/>
        </w:rPr>
        <w:t>ена рада по којој је извршен обрачун зараде за 201</w:t>
      </w:r>
      <w:r w:rsidR="00C631B7">
        <w:rPr>
          <w:rFonts w:ascii="Times New Roman" w:hAnsi="Times New Roman" w:cs="Times New Roman"/>
          <w:sz w:val="24"/>
          <w:szCs w:val="24"/>
        </w:rPr>
        <w:t>8</w:t>
      </w:r>
      <w:r w:rsidR="00C878E4">
        <w:rPr>
          <w:rFonts w:ascii="Times New Roman" w:hAnsi="Times New Roman" w:cs="Times New Roman"/>
          <w:sz w:val="24"/>
          <w:szCs w:val="24"/>
        </w:rPr>
        <w:t xml:space="preserve">. </w:t>
      </w:r>
      <w:r w:rsidR="00F91EC0">
        <w:rPr>
          <w:rFonts w:ascii="Times New Roman" w:hAnsi="Times New Roman" w:cs="Times New Roman"/>
          <w:sz w:val="24"/>
          <w:szCs w:val="24"/>
        </w:rPr>
        <w:t>г</w:t>
      </w:r>
      <w:r w:rsidR="00C878E4">
        <w:rPr>
          <w:rFonts w:ascii="Times New Roman" w:hAnsi="Times New Roman" w:cs="Times New Roman"/>
          <w:sz w:val="24"/>
          <w:szCs w:val="24"/>
        </w:rPr>
        <w:t>одину је нето основица 2.278,66</w:t>
      </w:r>
      <w:r w:rsidR="00E801E8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3E0D5B">
        <w:rPr>
          <w:rFonts w:ascii="Times New Roman" w:hAnsi="Times New Roman" w:cs="Times New Roman"/>
          <w:sz w:val="24"/>
          <w:szCs w:val="24"/>
        </w:rPr>
        <w:t xml:space="preserve"> увећана за 5%</w:t>
      </w:r>
      <w:r w:rsidR="00C878E4" w:rsidRPr="00C268E8">
        <w:rPr>
          <w:rFonts w:ascii="Times New Roman" w:hAnsi="Times New Roman" w:cs="Times New Roman"/>
          <w:sz w:val="24"/>
          <w:szCs w:val="24"/>
        </w:rPr>
        <w:t>.</w:t>
      </w:r>
      <w:r w:rsidR="00C6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E4" w:rsidRPr="00C631B7" w:rsidRDefault="00C631B7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1B7">
        <w:rPr>
          <w:rFonts w:ascii="Times New Roman" w:hAnsi="Times New Roman" w:cs="Times New Roman"/>
          <w:b/>
          <w:sz w:val="24"/>
          <w:szCs w:val="24"/>
        </w:rPr>
        <w:t>412 социјални доприноси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износ од </w:t>
      </w:r>
      <w:r w:rsidR="003E0D5B">
        <w:rPr>
          <w:rFonts w:ascii="Times New Roman" w:hAnsi="Times New Roman" w:cs="Times New Roman"/>
          <w:sz w:val="24"/>
          <w:szCs w:val="24"/>
        </w:rPr>
        <w:t>531.000</w:t>
      </w:r>
      <w:r>
        <w:rPr>
          <w:rFonts w:ascii="Times New Roman" w:hAnsi="Times New Roman" w:cs="Times New Roman"/>
          <w:sz w:val="24"/>
          <w:szCs w:val="24"/>
        </w:rPr>
        <w:t xml:space="preserve">  се односи на припадајуће доприносе по основу плате.</w:t>
      </w:r>
    </w:p>
    <w:p w:rsidR="007025DE" w:rsidRPr="007D7509" w:rsidRDefault="007025DE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25DE">
        <w:rPr>
          <w:rFonts w:ascii="Times New Roman" w:hAnsi="Times New Roman" w:cs="Times New Roman"/>
          <w:b/>
          <w:sz w:val="24"/>
          <w:szCs w:val="24"/>
        </w:rPr>
        <w:t>414 социјална давања запосленима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="0079224C">
        <w:rPr>
          <w:rFonts w:ascii="Times New Roman" w:hAnsi="Times New Roman" w:cs="Times New Roman"/>
          <w:sz w:val="24"/>
          <w:szCs w:val="24"/>
        </w:rPr>
        <w:t xml:space="preserve"> На </w:t>
      </w:r>
      <w:r w:rsidR="000409EC">
        <w:rPr>
          <w:rFonts w:ascii="Times New Roman" w:hAnsi="Times New Roman" w:cs="Times New Roman"/>
          <w:sz w:val="24"/>
          <w:szCs w:val="24"/>
        </w:rPr>
        <w:t>конту 4</w:t>
      </w:r>
      <w:r w:rsidR="007D7509">
        <w:rPr>
          <w:rFonts w:ascii="Times New Roman" w:hAnsi="Times New Roman" w:cs="Times New Roman"/>
          <w:sz w:val="24"/>
          <w:szCs w:val="24"/>
          <w:lang w:val="en-US"/>
        </w:rPr>
        <w:t>143-</w:t>
      </w:r>
      <w:r w:rsidR="007D7509">
        <w:rPr>
          <w:rFonts w:ascii="Times New Roman" w:hAnsi="Times New Roman" w:cs="Times New Roman"/>
          <w:sz w:val="24"/>
          <w:szCs w:val="24"/>
        </w:rPr>
        <w:t xml:space="preserve">отпремнине и помоћи планирана су средства у укуном износу од </w:t>
      </w:r>
      <w:r w:rsidR="00FC43C2">
        <w:rPr>
          <w:rFonts w:ascii="Times New Roman" w:hAnsi="Times New Roman" w:cs="Times New Roman"/>
          <w:sz w:val="24"/>
          <w:szCs w:val="24"/>
        </w:rPr>
        <w:t>75</w:t>
      </w:r>
      <w:r w:rsidR="003E0D5B">
        <w:rPr>
          <w:rFonts w:ascii="Times New Roman" w:hAnsi="Times New Roman" w:cs="Times New Roman"/>
          <w:sz w:val="24"/>
          <w:szCs w:val="24"/>
        </w:rPr>
        <w:t>.000 динара</w:t>
      </w:r>
      <w:r w:rsidR="00E801E8">
        <w:rPr>
          <w:rFonts w:ascii="Times New Roman" w:hAnsi="Times New Roman" w:cs="Times New Roman"/>
          <w:sz w:val="24"/>
          <w:szCs w:val="24"/>
        </w:rPr>
        <w:t xml:space="preserve"> </w:t>
      </w:r>
      <w:r w:rsidR="00C878E4">
        <w:rPr>
          <w:rFonts w:ascii="Times New Roman" w:hAnsi="Times New Roman" w:cs="Times New Roman"/>
          <w:sz w:val="24"/>
          <w:szCs w:val="24"/>
        </w:rPr>
        <w:t xml:space="preserve"> </w:t>
      </w:r>
      <w:r w:rsidR="00F91EC0">
        <w:rPr>
          <w:rFonts w:ascii="Times New Roman" w:hAnsi="Times New Roman" w:cs="Times New Roman"/>
          <w:sz w:val="24"/>
          <w:szCs w:val="24"/>
        </w:rPr>
        <w:t>за помоћ у случају смртног случаја ужих чланова породице запосленог и родитеља. С</w:t>
      </w:r>
      <w:r w:rsidR="007D7509">
        <w:rPr>
          <w:rFonts w:ascii="Times New Roman" w:hAnsi="Times New Roman" w:cs="Times New Roman"/>
          <w:sz w:val="24"/>
          <w:szCs w:val="24"/>
        </w:rPr>
        <w:t xml:space="preserve">редства на конту 4144-помоћи у медицинском лечењу </w:t>
      </w:r>
      <w:r w:rsidR="00F91EC0">
        <w:rPr>
          <w:rFonts w:ascii="Times New Roman" w:hAnsi="Times New Roman" w:cs="Times New Roman"/>
          <w:sz w:val="24"/>
          <w:szCs w:val="24"/>
        </w:rPr>
        <w:t xml:space="preserve">планиран је </w:t>
      </w:r>
      <w:r w:rsidR="007D7509">
        <w:rPr>
          <w:rFonts w:ascii="Times New Roman" w:hAnsi="Times New Roman" w:cs="Times New Roman"/>
          <w:sz w:val="24"/>
          <w:szCs w:val="24"/>
        </w:rPr>
        <w:t xml:space="preserve">износ од </w:t>
      </w:r>
      <w:r w:rsidR="00396EB6">
        <w:rPr>
          <w:rFonts w:ascii="Times New Roman" w:hAnsi="Times New Roman" w:cs="Times New Roman"/>
          <w:sz w:val="24"/>
          <w:szCs w:val="24"/>
        </w:rPr>
        <w:t>50</w:t>
      </w:r>
      <w:r w:rsidR="003E0D5B">
        <w:rPr>
          <w:rFonts w:ascii="Times New Roman" w:hAnsi="Times New Roman" w:cs="Times New Roman"/>
          <w:sz w:val="24"/>
          <w:szCs w:val="24"/>
        </w:rPr>
        <w:t>.000 динара</w:t>
      </w:r>
      <w:r w:rsidR="00E801E8">
        <w:rPr>
          <w:rFonts w:ascii="Times New Roman" w:hAnsi="Times New Roman" w:cs="Times New Roman"/>
          <w:sz w:val="24"/>
          <w:szCs w:val="24"/>
        </w:rPr>
        <w:t xml:space="preserve"> </w:t>
      </w:r>
      <w:r w:rsidR="007D7509">
        <w:rPr>
          <w:rFonts w:ascii="Times New Roman" w:hAnsi="Times New Roman" w:cs="Times New Roman"/>
          <w:sz w:val="24"/>
          <w:szCs w:val="24"/>
        </w:rPr>
        <w:t>.</w:t>
      </w:r>
    </w:p>
    <w:p w:rsidR="0077317B" w:rsidRDefault="0077317B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725F">
        <w:rPr>
          <w:rFonts w:ascii="Times New Roman" w:hAnsi="Times New Roman" w:cs="Times New Roman"/>
          <w:b/>
          <w:sz w:val="24"/>
          <w:szCs w:val="24"/>
        </w:rPr>
        <w:t>415 накнаде трошкова за запослене</w:t>
      </w:r>
      <w:r w:rsidRPr="0016725F">
        <w:rPr>
          <w:rFonts w:ascii="Times New Roman" w:hAnsi="Times New Roman" w:cs="Times New Roman"/>
          <w:sz w:val="24"/>
          <w:szCs w:val="24"/>
        </w:rPr>
        <w:t xml:space="preserve">- </w:t>
      </w:r>
      <w:r w:rsidR="00374A10">
        <w:rPr>
          <w:rFonts w:ascii="Times New Roman" w:hAnsi="Times New Roman" w:cs="Times New Roman"/>
          <w:sz w:val="24"/>
          <w:szCs w:val="24"/>
        </w:rPr>
        <w:t>С</w:t>
      </w:r>
      <w:r w:rsidRPr="0016725F">
        <w:rPr>
          <w:rFonts w:ascii="Times New Roman" w:hAnsi="Times New Roman" w:cs="Times New Roman"/>
          <w:sz w:val="24"/>
          <w:szCs w:val="24"/>
        </w:rPr>
        <w:t xml:space="preserve">редства су предвиђена за исплату трошкова доласка и повратка на посао раднице Зорице Тиосављевић на релацији </w:t>
      </w:r>
      <w:r w:rsidR="00C878E4">
        <w:rPr>
          <w:rFonts w:ascii="Times New Roman" w:hAnsi="Times New Roman" w:cs="Times New Roman"/>
          <w:sz w:val="24"/>
          <w:szCs w:val="24"/>
        </w:rPr>
        <w:t xml:space="preserve"> Мајдан – Г.Милановац и обратно као </w:t>
      </w:r>
      <w:r w:rsidR="00FC43C2">
        <w:rPr>
          <w:rFonts w:ascii="Times New Roman" w:hAnsi="Times New Roman" w:cs="Times New Roman"/>
          <w:sz w:val="24"/>
          <w:szCs w:val="24"/>
        </w:rPr>
        <w:t>и градски превоз осталих радника</w:t>
      </w:r>
      <w:r w:rsidR="00C878E4">
        <w:rPr>
          <w:rFonts w:ascii="Times New Roman" w:hAnsi="Times New Roman" w:cs="Times New Roman"/>
          <w:sz w:val="24"/>
          <w:szCs w:val="24"/>
        </w:rPr>
        <w:t>.</w:t>
      </w:r>
    </w:p>
    <w:p w:rsidR="003E0D5B" w:rsidRPr="003E0D5B" w:rsidRDefault="0077317B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725F">
        <w:rPr>
          <w:rFonts w:ascii="Times New Roman" w:hAnsi="Times New Roman" w:cs="Times New Roman"/>
          <w:b/>
          <w:sz w:val="24"/>
          <w:szCs w:val="24"/>
        </w:rPr>
        <w:t>421 стални трошкови</w:t>
      </w:r>
      <w:r w:rsidRPr="0016725F">
        <w:rPr>
          <w:rFonts w:ascii="Times New Roman" w:hAnsi="Times New Roman" w:cs="Times New Roman"/>
          <w:sz w:val="24"/>
          <w:szCs w:val="24"/>
        </w:rPr>
        <w:t xml:space="preserve"> – </w:t>
      </w:r>
      <w:r w:rsidR="00426AAA">
        <w:rPr>
          <w:rFonts w:ascii="Times New Roman" w:hAnsi="Times New Roman" w:cs="Times New Roman"/>
          <w:sz w:val="24"/>
          <w:szCs w:val="24"/>
        </w:rPr>
        <w:t>П</w:t>
      </w:r>
      <w:r w:rsidR="00D948D7">
        <w:rPr>
          <w:rFonts w:ascii="Times New Roman" w:hAnsi="Times New Roman" w:cs="Times New Roman"/>
          <w:sz w:val="24"/>
          <w:szCs w:val="24"/>
        </w:rPr>
        <w:t>л</w:t>
      </w:r>
      <w:r w:rsidR="00426AAA">
        <w:rPr>
          <w:rFonts w:ascii="Times New Roman" w:hAnsi="Times New Roman" w:cs="Times New Roman"/>
          <w:sz w:val="24"/>
          <w:szCs w:val="24"/>
        </w:rPr>
        <w:t>анирани трошкови су н</w:t>
      </w:r>
      <w:r w:rsidR="00867441">
        <w:rPr>
          <w:rFonts w:ascii="Times New Roman" w:hAnsi="Times New Roman" w:cs="Times New Roman"/>
          <w:sz w:val="24"/>
          <w:szCs w:val="24"/>
        </w:rPr>
        <w:t xml:space="preserve">амењени за </w:t>
      </w:r>
      <w:r w:rsidRPr="0016725F">
        <w:rPr>
          <w:rFonts w:ascii="Times New Roman" w:hAnsi="Times New Roman" w:cs="Times New Roman"/>
          <w:sz w:val="24"/>
          <w:szCs w:val="24"/>
        </w:rPr>
        <w:t>плаћањ</w:t>
      </w:r>
      <w:r w:rsidR="00CD340E">
        <w:rPr>
          <w:rFonts w:ascii="Times New Roman" w:hAnsi="Times New Roman" w:cs="Times New Roman"/>
          <w:sz w:val="24"/>
          <w:szCs w:val="24"/>
        </w:rPr>
        <w:t>е</w:t>
      </w:r>
      <w:r w:rsidR="0016725F">
        <w:rPr>
          <w:rFonts w:ascii="Times New Roman" w:hAnsi="Times New Roman" w:cs="Times New Roman"/>
          <w:sz w:val="24"/>
          <w:szCs w:val="24"/>
        </w:rPr>
        <w:t xml:space="preserve"> трошкова</w:t>
      </w:r>
      <w:r w:rsidRPr="0016725F">
        <w:rPr>
          <w:rFonts w:ascii="Times New Roman" w:hAnsi="Times New Roman" w:cs="Times New Roman"/>
          <w:sz w:val="24"/>
          <w:szCs w:val="24"/>
        </w:rPr>
        <w:t xml:space="preserve"> електричне енергије</w:t>
      </w:r>
      <w:r w:rsidR="000E13CA">
        <w:rPr>
          <w:rFonts w:ascii="Times New Roman" w:hAnsi="Times New Roman" w:cs="Times New Roman"/>
          <w:sz w:val="24"/>
          <w:szCs w:val="24"/>
        </w:rPr>
        <w:t>,</w:t>
      </w:r>
      <w:r w:rsidRPr="0016725F">
        <w:rPr>
          <w:rFonts w:ascii="Times New Roman" w:hAnsi="Times New Roman" w:cs="Times New Roman"/>
          <w:sz w:val="24"/>
          <w:szCs w:val="24"/>
        </w:rPr>
        <w:t xml:space="preserve"> потрошње гаса</w:t>
      </w:r>
      <w:r w:rsidR="000E13CA">
        <w:rPr>
          <w:rFonts w:ascii="Times New Roman" w:hAnsi="Times New Roman" w:cs="Times New Roman"/>
          <w:sz w:val="24"/>
          <w:szCs w:val="24"/>
        </w:rPr>
        <w:t>,</w:t>
      </w:r>
      <w:r w:rsidR="00E801E8">
        <w:rPr>
          <w:rFonts w:ascii="Times New Roman" w:hAnsi="Times New Roman" w:cs="Times New Roman"/>
          <w:sz w:val="24"/>
          <w:szCs w:val="24"/>
        </w:rPr>
        <w:t xml:space="preserve"> услуге </w:t>
      </w:r>
      <w:r w:rsidR="000E13CA">
        <w:rPr>
          <w:rFonts w:ascii="Times New Roman" w:hAnsi="Times New Roman" w:cs="Times New Roman"/>
          <w:sz w:val="24"/>
          <w:szCs w:val="24"/>
        </w:rPr>
        <w:t>комуникација, услуге осигурања</w:t>
      </w:r>
      <w:r w:rsidR="00852877">
        <w:rPr>
          <w:rFonts w:ascii="Times New Roman" w:hAnsi="Times New Roman" w:cs="Times New Roman"/>
          <w:sz w:val="24"/>
          <w:szCs w:val="24"/>
        </w:rPr>
        <w:t xml:space="preserve"> имовине и лица.</w:t>
      </w:r>
      <w:r w:rsidR="003E0D5B">
        <w:rPr>
          <w:rFonts w:ascii="Times New Roman" w:hAnsi="Times New Roman" w:cs="Times New Roman"/>
          <w:sz w:val="24"/>
          <w:szCs w:val="24"/>
        </w:rPr>
        <w:t xml:space="preserve"> Пресељењем ТО у Карађорђеву улицу број 3 предвиђени су трошкови закупа простора за 2018. </w:t>
      </w:r>
      <w:r w:rsidR="00993E02">
        <w:rPr>
          <w:rFonts w:ascii="Times New Roman" w:hAnsi="Times New Roman" w:cs="Times New Roman"/>
          <w:sz w:val="24"/>
          <w:szCs w:val="24"/>
          <w:lang/>
        </w:rPr>
        <w:t>г</w:t>
      </w:r>
      <w:r w:rsidR="003E0D5B">
        <w:rPr>
          <w:rFonts w:ascii="Times New Roman" w:hAnsi="Times New Roman" w:cs="Times New Roman"/>
          <w:sz w:val="24"/>
          <w:szCs w:val="24"/>
        </w:rPr>
        <w:t xml:space="preserve">одину у износу од </w:t>
      </w:r>
      <w:r w:rsidR="00993E02">
        <w:rPr>
          <w:rFonts w:ascii="Times New Roman" w:hAnsi="Times New Roman" w:cs="Times New Roman"/>
          <w:sz w:val="24"/>
          <w:szCs w:val="24"/>
          <w:lang/>
        </w:rPr>
        <w:t>1.320.000 динара.</w:t>
      </w:r>
    </w:p>
    <w:p w:rsidR="0077317B" w:rsidRPr="00247EE8" w:rsidRDefault="0077317B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725F">
        <w:rPr>
          <w:rFonts w:ascii="Times New Roman" w:hAnsi="Times New Roman" w:cs="Times New Roman"/>
          <w:b/>
          <w:sz w:val="24"/>
          <w:szCs w:val="24"/>
        </w:rPr>
        <w:t>422 трошкови путовања</w:t>
      </w:r>
      <w:r w:rsidRPr="0016725F">
        <w:rPr>
          <w:rFonts w:ascii="Times New Roman" w:hAnsi="Times New Roman" w:cs="Times New Roman"/>
          <w:sz w:val="24"/>
          <w:szCs w:val="24"/>
        </w:rPr>
        <w:t xml:space="preserve">- </w:t>
      </w:r>
      <w:r w:rsidR="00374A10">
        <w:rPr>
          <w:rFonts w:ascii="Times New Roman" w:hAnsi="Times New Roman" w:cs="Times New Roman"/>
          <w:sz w:val="24"/>
          <w:szCs w:val="24"/>
        </w:rPr>
        <w:t>Т</w:t>
      </w:r>
      <w:r w:rsidR="00E801E8">
        <w:rPr>
          <w:rFonts w:ascii="Times New Roman" w:hAnsi="Times New Roman" w:cs="Times New Roman"/>
          <w:sz w:val="24"/>
          <w:szCs w:val="24"/>
        </w:rPr>
        <w:t xml:space="preserve">рошкови путовања </w:t>
      </w:r>
      <w:r w:rsidR="00626745">
        <w:rPr>
          <w:rFonts w:ascii="Times New Roman" w:hAnsi="Times New Roman" w:cs="Times New Roman"/>
          <w:sz w:val="24"/>
          <w:szCs w:val="24"/>
        </w:rPr>
        <w:t>обухватају</w:t>
      </w:r>
      <w:r w:rsidR="00E801E8">
        <w:rPr>
          <w:rFonts w:ascii="Times New Roman" w:hAnsi="Times New Roman" w:cs="Times New Roman"/>
          <w:sz w:val="24"/>
          <w:szCs w:val="24"/>
        </w:rPr>
        <w:t xml:space="preserve"> </w:t>
      </w:r>
      <w:r w:rsidRPr="0016725F">
        <w:rPr>
          <w:rFonts w:ascii="Times New Roman" w:hAnsi="Times New Roman" w:cs="Times New Roman"/>
          <w:sz w:val="24"/>
          <w:szCs w:val="24"/>
        </w:rPr>
        <w:t xml:space="preserve"> </w:t>
      </w:r>
      <w:r w:rsidR="00E801E8">
        <w:rPr>
          <w:rFonts w:ascii="Times New Roman" w:hAnsi="Times New Roman" w:cs="Times New Roman"/>
          <w:sz w:val="24"/>
          <w:szCs w:val="24"/>
        </w:rPr>
        <w:t xml:space="preserve">дневнице за службена </w:t>
      </w:r>
      <w:r w:rsidR="00867441">
        <w:rPr>
          <w:rFonts w:ascii="Times New Roman" w:hAnsi="Times New Roman" w:cs="Times New Roman"/>
          <w:sz w:val="24"/>
          <w:szCs w:val="24"/>
        </w:rPr>
        <w:t xml:space="preserve">путовања </w:t>
      </w:r>
      <w:r w:rsidR="00E801E8">
        <w:rPr>
          <w:rFonts w:ascii="Times New Roman" w:hAnsi="Times New Roman" w:cs="Times New Roman"/>
          <w:sz w:val="24"/>
          <w:szCs w:val="24"/>
        </w:rPr>
        <w:t>као и с</w:t>
      </w:r>
      <w:r w:rsidRPr="0016725F">
        <w:rPr>
          <w:rFonts w:ascii="Times New Roman" w:hAnsi="Times New Roman" w:cs="Times New Roman"/>
          <w:sz w:val="24"/>
          <w:szCs w:val="24"/>
        </w:rPr>
        <w:t xml:space="preserve">мештај /преноћиште/ радника приликом одласка на </w:t>
      </w:r>
      <w:r w:rsidR="00247EE8">
        <w:rPr>
          <w:rFonts w:ascii="Times New Roman" w:hAnsi="Times New Roman" w:cs="Times New Roman"/>
          <w:sz w:val="24"/>
          <w:szCs w:val="24"/>
        </w:rPr>
        <w:t>студијске посете, едукативне семинаре</w:t>
      </w:r>
      <w:r w:rsidR="00867441">
        <w:rPr>
          <w:rFonts w:ascii="Times New Roman" w:hAnsi="Times New Roman" w:cs="Times New Roman"/>
          <w:sz w:val="24"/>
          <w:szCs w:val="24"/>
        </w:rPr>
        <w:t xml:space="preserve">, туристички форум </w:t>
      </w:r>
      <w:r w:rsidR="00247EE8">
        <w:rPr>
          <w:rFonts w:ascii="Times New Roman" w:hAnsi="Times New Roman" w:cs="Times New Roman"/>
          <w:sz w:val="24"/>
          <w:szCs w:val="24"/>
        </w:rPr>
        <w:t xml:space="preserve"> и слично.</w:t>
      </w:r>
    </w:p>
    <w:p w:rsidR="00C631B7" w:rsidRDefault="0077317B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725F">
        <w:rPr>
          <w:rFonts w:ascii="Times New Roman" w:hAnsi="Times New Roman" w:cs="Times New Roman"/>
          <w:b/>
          <w:sz w:val="24"/>
          <w:szCs w:val="24"/>
        </w:rPr>
        <w:t>423 услуге по уговору</w:t>
      </w:r>
      <w:r w:rsidRPr="0016725F">
        <w:rPr>
          <w:rFonts w:ascii="Times New Roman" w:hAnsi="Times New Roman" w:cs="Times New Roman"/>
          <w:sz w:val="24"/>
          <w:szCs w:val="24"/>
        </w:rPr>
        <w:t xml:space="preserve"> –</w:t>
      </w:r>
      <w:r w:rsidR="00E80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1B7" w:rsidRDefault="00C631B7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конту 4232-компјутерске услуге планирана су средства</w:t>
      </w:r>
      <w:r w:rsidR="00D46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која с</w:t>
      </w:r>
      <w:r w:rsidR="00D4625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252">
        <w:rPr>
          <w:rFonts w:ascii="Times New Roman" w:hAnsi="Times New Roman" w:cs="Times New Roman"/>
          <w:sz w:val="24"/>
          <w:szCs w:val="24"/>
        </w:rPr>
        <w:t>намењена</w:t>
      </w:r>
      <w:r>
        <w:rPr>
          <w:rFonts w:ascii="Times New Roman" w:hAnsi="Times New Roman" w:cs="Times New Roman"/>
          <w:sz w:val="24"/>
          <w:szCs w:val="24"/>
        </w:rPr>
        <w:t xml:space="preserve"> за исплату одржавања компјутерског програма везаног за финасије</w:t>
      </w:r>
      <w:r w:rsidR="0085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рачуноводство</w:t>
      </w:r>
      <w:r w:rsidR="00993E02">
        <w:rPr>
          <w:rFonts w:ascii="Times New Roman" w:hAnsi="Times New Roman" w:cs="Times New Roman"/>
          <w:sz w:val="24"/>
          <w:szCs w:val="24"/>
          <w:lang/>
        </w:rPr>
        <w:t>,</w:t>
      </w:r>
      <w:r w:rsidR="005C2066">
        <w:rPr>
          <w:rFonts w:ascii="Times New Roman" w:hAnsi="Times New Roman" w:cs="Times New Roman"/>
          <w:sz w:val="24"/>
          <w:szCs w:val="24"/>
        </w:rPr>
        <w:t xml:space="preserve"> као и програм</w:t>
      </w:r>
      <w:r w:rsidR="00993E02">
        <w:rPr>
          <w:rFonts w:ascii="Times New Roman" w:hAnsi="Times New Roman" w:cs="Times New Roman"/>
          <w:sz w:val="24"/>
          <w:szCs w:val="24"/>
          <w:lang/>
        </w:rPr>
        <w:t xml:space="preserve"> за </w:t>
      </w:r>
      <w:r w:rsidR="005C2066">
        <w:rPr>
          <w:rFonts w:ascii="Times New Roman" w:hAnsi="Times New Roman" w:cs="Times New Roman"/>
          <w:sz w:val="24"/>
          <w:szCs w:val="24"/>
        </w:rPr>
        <w:t xml:space="preserve"> продај</w:t>
      </w:r>
      <w:r w:rsidR="00993E02">
        <w:rPr>
          <w:rFonts w:ascii="Times New Roman" w:hAnsi="Times New Roman" w:cs="Times New Roman"/>
          <w:sz w:val="24"/>
          <w:szCs w:val="24"/>
          <w:lang/>
        </w:rPr>
        <w:t>у</w:t>
      </w:r>
      <w:r w:rsidR="005C2066">
        <w:rPr>
          <w:rFonts w:ascii="Times New Roman" w:hAnsi="Times New Roman" w:cs="Times New Roman"/>
          <w:sz w:val="24"/>
          <w:szCs w:val="24"/>
        </w:rPr>
        <w:t xml:space="preserve"> сувенира и робе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877" w:rsidRDefault="00E801E8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конту 4233- услуге образовања запослених се налазе средства намењена за стручно усавршавање запослених кроз разне едукативне семинаре и презентације у туризму. </w:t>
      </w:r>
    </w:p>
    <w:p w:rsidR="00852877" w:rsidRDefault="0077317B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725F">
        <w:rPr>
          <w:rFonts w:ascii="Times New Roman" w:hAnsi="Times New Roman" w:cs="Times New Roman"/>
          <w:sz w:val="24"/>
          <w:szCs w:val="24"/>
        </w:rPr>
        <w:t>На конт</w:t>
      </w:r>
      <w:r w:rsidR="000E13CA">
        <w:rPr>
          <w:rFonts w:ascii="Times New Roman" w:hAnsi="Times New Roman" w:cs="Times New Roman"/>
          <w:sz w:val="24"/>
          <w:szCs w:val="24"/>
        </w:rPr>
        <w:t>у</w:t>
      </w:r>
      <w:r w:rsidRPr="0016725F">
        <w:rPr>
          <w:rFonts w:ascii="Times New Roman" w:hAnsi="Times New Roman" w:cs="Times New Roman"/>
          <w:sz w:val="24"/>
          <w:szCs w:val="24"/>
        </w:rPr>
        <w:t xml:space="preserve"> 4234</w:t>
      </w:r>
      <w:r w:rsidR="00E801E8">
        <w:rPr>
          <w:rFonts w:ascii="Times New Roman" w:hAnsi="Times New Roman" w:cs="Times New Roman"/>
          <w:sz w:val="24"/>
          <w:szCs w:val="24"/>
        </w:rPr>
        <w:t xml:space="preserve">-услуге </w:t>
      </w:r>
      <w:r w:rsidR="00852877">
        <w:rPr>
          <w:rFonts w:ascii="Times New Roman" w:hAnsi="Times New Roman" w:cs="Times New Roman"/>
          <w:sz w:val="24"/>
          <w:szCs w:val="24"/>
        </w:rPr>
        <w:t xml:space="preserve">штампе и </w:t>
      </w:r>
      <w:r w:rsidR="00E801E8">
        <w:rPr>
          <w:rFonts w:ascii="Times New Roman" w:hAnsi="Times New Roman" w:cs="Times New Roman"/>
          <w:sz w:val="24"/>
          <w:szCs w:val="24"/>
        </w:rPr>
        <w:t>информисања су</w:t>
      </w:r>
      <w:r w:rsidRPr="0016725F">
        <w:rPr>
          <w:rFonts w:ascii="Times New Roman" w:hAnsi="Times New Roman" w:cs="Times New Roman"/>
          <w:sz w:val="24"/>
          <w:szCs w:val="24"/>
        </w:rPr>
        <w:t xml:space="preserve"> неопходна средства за </w:t>
      </w:r>
      <w:r w:rsidR="000E13CA">
        <w:rPr>
          <w:rFonts w:ascii="Times New Roman" w:hAnsi="Times New Roman" w:cs="Times New Roman"/>
          <w:sz w:val="24"/>
          <w:szCs w:val="24"/>
        </w:rPr>
        <w:t>штампа</w:t>
      </w:r>
      <w:r w:rsidR="00852877">
        <w:rPr>
          <w:rFonts w:ascii="Times New Roman" w:hAnsi="Times New Roman" w:cs="Times New Roman"/>
          <w:sz w:val="24"/>
          <w:szCs w:val="24"/>
        </w:rPr>
        <w:t xml:space="preserve">ње публикација, брошура и осталог рекламног материјала, </w:t>
      </w:r>
      <w:r w:rsidR="00D46252">
        <w:rPr>
          <w:rFonts w:ascii="Times New Roman" w:hAnsi="Times New Roman" w:cs="Times New Roman"/>
          <w:sz w:val="24"/>
          <w:szCs w:val="24"/>
        </w:rPr>
        <w:t>медијске услуге, услуге рекламе и пропаганде и сл.</w:t>
      </w:r>
      <w:r w:rsidR="00247EE8">
        <w:rPr>
          <w:rFonts w:ascii="Times New Roman" w:hAnsi="Times New Roman" w:cs="Times New Roman"/>
          <w:sz w:val="24"/>
          <w:szCs w:val="24"/>
        </w:rPr>
        <w:t xml:space="preserve"> </w:t>
      </w:r>
      <w:r w:rsidR="00D46252">
        <w:rPr>
          <w:rFonts w:ascii="Times New Roman" w:hAnsi="Times New Roman" w:cs="Times New Roman"/>
          <w:sz w:val="24"/>
          <w:szCs w:val="24"/>
        </w:rPr>
        <w:t>к</w:t>
      </w:r>
      <w:r w:rsidR="00247EE8">
        <w:rPr>
          <w:rFonts w:ascii="Times New Roman" w:hAnsi="Times New Roman" w:cs="Times New Roman"/>
          <w:sz w:val="24"/>
          <w:szCs w:val="24"/>
        </w:rPr>
        <w:t>ојим</w:t>
      </w:r>
      <w:r w:rsidR="00D46252">
        <w:rPr>
          <w:rFonts w:ascii="Times New Roman" w:hAnsi="Times New Roman" w:cs="Times New Roman"/>
          <w:sz w:val="24"/>
          <w:szCs w:val="24"/>
        </w:rPr>
        <w:t xml:space="preserve"> </w:t>
      </w:r>
      <w:r w:rsidR="00247EE8">
        <w:rPr>
          <w:rFonts w:ascii="Times New Roman" w:hAnsi="Times New Roman" w:cs="Times New Roman"/>
          <w:sz w:val="24"/>
          <w:szCs w:val="24"/>
        </w:rPr>
        <w:t xml:space="preserve"> </w:t>
      </w:r>
      <w:r w:rsidR="000E13CA">
        <w:rPr>
          <w:rFonts w:ascii="Times New Roman" w:hAnsi="Times New Roman" w:cs="Times New Roman"/>
          <w:sz w:val="24"/>
          <w:szCs w:val="24"/>
        </w:rPr>
        <w:t>с</w:t>
      </w:r>
      <w:r w:rsidR="00247EE8">
        <w:rPr>
          <w:rFonts w:ascii="Times New Roman" w:hAnsi="Times New Roman" w:cs="Times New Roman"/>
          <w:sz w:val="24"/>
          <w:szCs w:val="24"/>
        </w:rPr>
        <w:t xml:space="preserve">е </w:t>
      </w:r>
      <w:r w:rsidR="00993E02">
        <w:rPr>
          <w:rFonts w:ascii="Times New Roman" w:hAnsi="Times New Roman" w:cs="Times New Roman"/>
          <w:sz w:val="24"/>
          <w:szCs w:val="24"/>
          <w:lang/>
        </w:rPr>
        <w:t xml:space="preserve">презентује </w:t>
      </w:r>
      <w:r w:rsidR="00867441">
        <w:rPr>
          <w:rFonts w:ascii="Times New Roman" w:hAnsi="Times New Roman" w:cs="Times New Roman"/>
          <w:sz w:val="24"/>
          <w:szCs w:val="24"/>
        </w:rPr>
        <w:t xml:space="preserve"> туристчка понуда</w:t>
      </w:r>
      <w:r w:rsidR="00247EE8">
        <w:rPr>
          <w:rFonts w:ascii="Times New Roman" w:hAnsi="Times New Roman" w:cs="Times New Roman"/>
          <w:sz w:val="24"/>
          <w:szCs w:val="24"/>
        </w:rPr>
        <w:t xml:space="preserve"> Општине Горњи Милановац.</w:t>
      </w:r>
      <w:r w:rsidR="00735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17B" w:rsidRPr="00735202" w:rsidRDefault="00735202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конту 4239-</w:t>
      </w:r>
      <w:r w:rsidR="00D46252">
        <w:rPr>
          <w:rFonts w:ascii="Times New Roman" w:hAnsi="Times New Roman" w:cs="Times New Roman"/>
          <w:sz w:val="24"/>
          <w:szCs w:val="24"/>
        </w:rPr>
        <w:t xml:space="preserve">остале опште услуге </w:t>
      </w:r>
      <w:r>
        <w:rPr>
          <w:rFonts w:ascii="Times New Roman" w:hAnsi="Times New Roman" w:cs="Times New Roman"/>
          <w:sz w:val="24"/>
          <w:szCs w:val="24"/>
        </w:rPr>
        <w:t xml:space="preserve"> се налазе средства за исплату</w:t>
      </w:r>
      <w:r w:rsidR="00FC43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252">
        <w:rPr>
          <w:rFonts w:ascii="Times New Roman" w:hAnsi="Times New Roman" w:cs="Times New Roman"/>
          <w:sz w:val="24"/>
          <w:szCs w:val="24"/>
        </w:rPr>
        <w:t>графичка припрема и обликовање</w:t>
      </w:r>
      <w:r w:rsidR="00FC43C2">
        <w:rPr>
          <w:rFonts w:ascii="Times New Roman" w:hAnsi="Times New Roman" w:cs="Times New Roman"/>
          <w:sz w:val="24"/>
          <w:szCs w:val="24"/>
        </w:rPr>
        <w:t xml:space="preserve"> штампе за пропагадни материјал, </w:t>
      </w:r>
      <w:r w:rsidR="00852877">
        <w:rPr>
          <w:rFonts w:ascii="Times New Roman" w:hAnsi="Times New Roman" w:cs="Times New Roman"/>
          <w:sz w:val="24"/>
          <w:szCs w:val="24"/>
        </w:rPr>
        <w:t>услуге превоза учесника, услуге дизајна</w:t>
      </w:r>
      <w:r w:rsidR="00D46252">
        <w:rPr>
          <w:rFonts w:ascii="Times New Roman" w:hAnsi="Times New Roman" w:cs="Times New Roman"/>
          <w:sz w:val="24"/>
          <w:szCs w:val="24"/>
        </w:rPr>
        <w:t xml:space="preserve">, услуге ангажовања сарадника за </w:t>
      </w:r>
      <w:r w:rsidR="00867441">
        <w:rPr>
          <w:rFonts w:ascii="Times New Roman" w:hAnsi="Times New Roman" w:cs="Times New Roman"/>
          <w:sz w:val="24"/>
          <w:szCs w:val="24"/>
        </w:rPr>
        <w:t xml:space="preserve"> активности</w:t>
      </w:r>
      <w:r w:rsidR="00D46252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6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5F" w:rsidRPr="0016725F" w:rsidRDefault="0077317B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725F">
        <w:rPr>
          <w:rFonts w:ascii="Times New Roman" w:hAnsi="Times New Roman" w:cs="Times New Roman"/>
          <w:b/>
          <w:sz w:val="24"/>
          <w:szCs w:val="24"/>
        </w:rPr>
        <w:t>426 материјал</w:t>
      </w:r>
      <w:r w:rsidR="0016725F" w:rsidRPr="0016725F">
        <w:rPr>
          <w:rFonts w:ascii="Times New Roman" w:hAnsi="Times New Roman" w:cs="Times New Roman"/>
          <w:sz w:val="24"/>
          <w:szCs w:val="24"/>
        </w:rPr>
        <w:t>–</w:t>
      </w:r>
      <w:r w:rsidR="00D46252">
        <w:rPr>
          <w:rFonts w:ascii="Times New Roman" w:hAnsi="Times New Roman" w:cs="Times New Roman"/>
          <w:sz w:val="24"/>
          <w:szCs w:val="24"/>
        </w:rPr>
        <w:t xml:space="preserve"> На наведеној позицији опредељена су средства за набавку кнцелари</w:t>
      </w:r>
      <w:r w:rsidR="0038696A">
        <w:rPr>
          <w:rFonts w:ascii="Times New Roman" w:hAnsi="Times New Roman" w:cs="Times New Roman"/>
          <w:sz w:val="24"/>
          <w:szCs w:val="24"/>
        </w:rPr>
        <w:t>ј</w:t>
      </w:r>
      <w:r w:rsidR="00D46252">
        <w:rPr>
          <w:rFonts w:ascii="Times New Roman" w:hAnsi="Times New Roman" w:cs="Times New Roman"/>
          <w:sz w:val="24"/>
          <w:szCs w:val="24"/>
        </w:rPr>
        <w:t>ског материјала, материјала за хигијену и посебне намене. Поред наведеног ова позиција обухвата и набавку материјала за саобраћај  кој</w:t>
      </w:r>
      <w:r w:rsidR="0038696A">
        <w:rPr>
          <w:rFonts w:ascii="Times New Roman" w:hAnsi="Times New Roman" w:cs="Times New Roman"/>
          <w:sz w:val="24"/>
          <w:szCs w:val="24"/>
        </w:rPr>
        <w:t>и</w:t>
      </w:r>
      <w:r w:rsidR="00D46252">
        <w:rPr>
          <w:rFonts w:ascii="Times New Roman" w:hAnsi="Times New Roman" w:cs="Times New Roman"/>
          <w:sz w:val="24"/>
          <w:szCs w:val="24"/>
        </w:rPr>
        <w:t xml:space="preserve"> је неопход</w:t>
      </w:r>
      <w:r w:rsidR="0038696A">
        <w:rPr>
          <w:rFonts w:ascii="Times New Roman" w:hAnsi="Times New Roman" w:cs="Times New Roman"/>
          <w:sz w:val="24"/>
          <w:szCs w:val="24"/>
        </w:rPr>
        <w:t>ан  за обављање основне делатности</w:t>
      </w:r>
      <w:r w:rsidR="00626745">
        <w:rPr>
          <w:rFonts w:ascii="Times New Roman" w:hAnsi="Times New Roman" w:cs="Times New Roman"/>
          <w:sz w:val="24"/>
          <w:szCs w:val="24"/>
        </w:rPr>
        <w:t xml:space="preserve"> Туристичке организације </w:t>
      </w:r>
      <w:r w:rsidR="00D46252">
        <w:rPr>
          <w:rFonts w:ascii="Times New Roman" w:hAnsi="Times New Roman" w:cs="Times New Roman"/>
          <w:sz w:val="24"/>
          <w:szCs w:val="24"/>
        </w:rPr>
        <w:t>/</w:t>
      </w:r>
      <w:r w:rsidR="00626745">
        <w:rPr>
          <w:rFonts w:ascii="Times New Roman" w:hAnsi="Times New Roman" w:cs="Times New Roman"/>
          <w:sz w:val="24"/>
          <w:szCs w:val="24"/>
        </w:rPr>
        <w:t xml:space="preserve"> </w:t>
      </w:r>
      <w:r w:rsidR="00D46252">
        <w:rPr>
          <w:rFonts w:ascii="Times New Roman" w:hAnsi="Times New Roman" w:cs="Times New Roman"/>
          <w:sz w:val="24"/>
          <w:szCs w:val="24"/>
        </w:rPr>
        <w:t>обилазак сеоских домаћинстава, истраживање тржишта у сегменту набавке сувенира, сарадње са осталим ТО Моравичког округа и шире</w:t>
      </w:r>
      <w:r w:rsidR="0038696A">
        <w:rPr>
          <w:rFonts w:ascii="Times New Roman" w:hAnsi="Times New Roman" w:cs="Times New Roman"/>
          <w:sz w:val="24"/>
          <w:szCs w:val="24"/>
        </w:rPr>
        <w:t>,  као и</w:t>
      </w:r>
      <w:r w:rsidR="00247EE8">
        <w:rPr>
          <w:rFonts w:ascii="Times New Roman" w:hAnsi="Times New Roman" w:cs="Times New Roman"/>
          <w:sz w:val="24"/>
          <w:szCs w:val="24"/>
        </w:rPr>
        <w:t xml:space="preserve"> за учешће </w:t>
      </w:r>
      <w:r w:rsidR="000E13CA">
        <w:rPr>
          <w:rFonts w:ascii="Times New Roman" w:hAnsi="Times New Roman" w:cs="Times New Roman"/>
          <w:sz w:val="24"/>
          <w:szCs w:val="24"/>
        </w:rPr>
        <w:t xml:space="preserve"> на </w:t>
      </w:r>
      <w:r w:rsidR="00247EE8">
        <w:rPr>
          <w:rFonts w:ascii="Times New Roman" w:hAnsi="Times New Roman" w:cs="Times New Roman"/>
          <w:sz w:val="24"/>
          <w:szCs w:val="24"/>
        </w:rPr>
        <w:t xml:space="preserve"> разним манифестацијама </w:t>
      </w:r>
      <w:r w:rsidR="00867441">
        <w:rPr>
          <w:rFonts w:ascii="Times New Roman" w:hAnsi="Times New Roman" w:cs="Times New Roman"/>
          <w:sz w:val="24"/>
          <w:szCs w:val="24"/>
        </w:rPr>
        <w:t xml:space="preserve"> којима  Туристичка организација</w:t>
      </w:r>
      <w:r w:rsidR="000E13CA">
        <w:rPr>
          <w:rFonts w:ascii="Times New Roman" w:hAnsi="Times New Roman" w:cs="Times New Roman"/>
          <w:sz w:val="24"/>
          <w:szCs w:val="24"/>
        </w:rPr>
        <w:t xml:space="preserve">  </w:t>
      </w:r>
      <w:r w:rsidR="0038696A">
        <w:rPr>
          <w:rFonts w:ascii="Times New Roman" w:hAnsi="Times New Roman" w:cs="Times New Roman"/>
          <w:sz w:val="24"/>
          <w:szCs w:val="24"/>
        </w:rPr>
        <w:t>организатор/</w:t>
      </w:r>
      <w:r w:rsidR="00867441">
        <w:rPr>
          <w:rFonts w:ascii="Times New Roman" w:hAnsi="Times New Roman" w:cs="Times New Roman"/>
          <w:sz w:val="24"/>
          <w:szCs w:val="24"/>
        </w:rPr>
        <w:t>.</w:t>
      </w:r>
    </w:p>
    <w:p w:rsidR="007025DE" w:rsidRPr="00867441" w:rsidRDefault="007025DE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05DC">
        <w:rPr>
          <w:rFonts w:ascii="Times New Roman" w:hAnsi="Times New Roman" w:cs="Times New Roman"/>
          <w:b/>
          <w:sz w:val="24"/>
          <w:szCs w:val="24"/>
        </w:rPr>
        <w:t>465 остале дотације и трансфери</w:t>
      </w:r>
      <w:r>
        <w:rPr>
          <w:rFonts w:ascii="Times New Roman" w:hAnsi="Times New Roman" w:cs="Times New Roman"/>
          <w:sz w:val="24"/>
          <w:szCs w:val="24"/>
        </w:rPr>
        <w:t xml:space="preserve"> – Средства </w:t>
      </w:r>
      <w:r w:rsidR="0079224C">
        <w:rPr>
          <w:rFonts w:ascii="Times New Roman" w:hAnsi="Times New Roman" w:cs="Times New Roman"/>
          <w:sz w:val="24"/>
          <w:szCs w:val="24"/>
        </w:rPr>
        <w:t xml:space="preserve">по основу </w:t>
      </w:r>
      <w:r w:rsidR="000648E3">
        <w:rPr>
          <w:rFonts w:ascii="Times New Roman" w:hAnsi="Times New Roman" w:cs="Times New Roman"/>
          <w:sz w:val="24"/>
          <w:szCs w:val="24"/>
        </w:rPr>
        <w:t xml:space="preserve">Закона о привременом уређењу основица за обрачун и исплату плата, зарада и </w:t>
      </w:r>
      <w:r w:rsidR="001A790E">
        <w:rPr>
          <w:rFonts w:ascii="Times New Roman" w:hAnsi="Times New Roman" w:cs="Times New Roman"/>
          <w:sz w:val="24"/>
          <w:szCs w:val="24"/>
        </w:rPr>
        <w:t>д</w:t>
      </w:r>
      <w:r w:rsidR="000648E3">
        <w:rPr>
          <w:rFonts w:ascii="Times New Roman" w:hAnsi="Times New Roman" w:cs="Times New Roman"/>
          <w:sz w:val="24"/>
          <w:szCs w:val="24"/>
        </w:rPr>
        <w:t xml:space="preserve">ругих примања Сл. Гласник РС 116/2014 године/ , </w:t>
      </w:r>
      <w:r w:rsidR="0079224C">
        <w:rPr>
          <w:rFonts w:ascii="Times New Roman" w:hAnsi="Times New Roman" w:cs="Times New Roman"/>
          <w:sz w:val="24"/>
          <w:szCs w:val="24"/>
        </w:rPr>
        <w:t>умање</w:t>
      </w:r>
      <w:r w:rsidR="00DF7F3C">
        <w:rPr>
          <w:rFonts w:ascii="Times New Roman" w:hAnsi="Times New Roman" w:cs="Times New Roman"/>
          <w:sz w:val="24"/>
          <w:szCs w:val="24"/>
        </w:rPr>
        <w:t>н</w:t>
      </w:r>
      <w:r w:rsidR="0079224C">
        <w:rPr>
          <w:rFonts w:ascii="Times New Roman" w:hAnsi="Times New Roman" w:cs="Times New Roman"/>
          <w:sz w:val="24"/>
          <w:szCs w:val="24"/>
        </w:rPr>
        <w:t xml:space="preserve">а зарада у износу од  </w:t>
      </w:r>
      <w:r w:rsidR="003E0D5B">
        <w:rPr>
          <w:rFonts w:ascii="Times New Roman" w:hAnsi="Times New Roman" w:cs="Times New Roman"/>
          <w:sz w:val="24"/>
          <w:szCs w:val="24"/>
        </w:rPr>
        <w:t>213.000 динара</w:t>
      </w:r>
      <w:r w:rsidR="0079224C">
        <w:rPr>
          <w:rFonts w:ascii="Times New Roman" w:hAnsi="Times New Roman" w:cs="Times New Roman"/>
          <w:sz w:val="24"/>
          <w:szCs w:val="24"/>
        </w:rPr>
        <w:t xml:space="preserve"> </w:t>
      </w:r>
      <w:r w:rsidR="001E05DC">
        <w:rPr>
          <w:rFonts w:ascii="Times New Roman" w:hAnsi="Times New Roman" w:cs="Times New Roman"/>
          <w:sz w:val="24"/>
          <w:szCs w:val="24"/>
        </w:rPr>
        <w:t xml:space="preserve"> </w:t>
      </w:r>
      <w:r w:rsidR="001A790E">
        <w:rPr>
          <w:rFonts w:ascii="Times New Roman" w:hAnsi="Times New Roman" w:cs="Times New Roman"/>
          <w:sz w:val="24"/>
          <w:szCs w:val="24"/>
        </w:rPr>
        <w:t>уплаћиваће</w:t>
      </w:r>
      <w:r w:rsidR="0079224C">
        <w:rPr>
          <w:rFonts w:ascii="Times New Roman" w:hAnsi="Times New Roman" w:cs="Times New Roman"/>
          <w:sz w:val="24"/>
          <w:szCs w:val="24"/>
        </w:rPr>
        <w:t xml:space="preserve"> се </w:t>
      </w:r>
      <w:r w:rsidR="001E05DC">
        <w:rPr>
          <w:rFonts w:ascii="Times New Roman" w:hAnsi="Times New Roman" w:cs="Times New Roman"/>
          <w:sz w:val="24"/>
          <w:szCs w:val="24"/>
        </w:rPr>
        <w:t xml:space="preserve"> на прописани рачун јавних прихода Републике Србије</w:t>
      </w:r>
      <w:r w:rsidR="00867441">
        <w:rPr>
          <w:rFonts w:ascii="Times New Roman" w:hAnsi="Times New Roman" w:cs="Times New Roman"/>
          <w:sz w:val="24"/>
          <w:szCs w:val="24"/>
        </w:rPr>
        <w:t xml:space="preserve"> </w:t>
      </w:r>
      <w:r w:rsidR="00C23249">
        <w:rPr>
          <w:rFonts w:ascii="Times New Roman" w:hAnsi="Times New Roman" w:cs="Times New Roman"/>
          <w:sz w:val="24"/>
          <w:szCs w:val="24"/>
        </w:rPr>
        <w:t>по Уредби.</w:t>
      </w:r>
    </w:p>
    <w:p w:rsidR="0016725F" w:rsidRPr="0016725F" w:rsidRDefault="0016725F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725F">
        <w:rPr>
          <w:rFonts w:ascii="Times New Roman" w:hAnsi="Times New Roman" w:cs="Times New Roman"/>
          <w:b/>
          <w:sz w:val="24"/>
          <w:szCs w:val="24"/>
        </w:rPr>
        <w:t>512 машине и опрема</w:t>
      </w:r>
      <w:r w:rsidRPr="0016725F">
        <w:rPr>
          <w:rFonts w:ascii="Times New Roman" w:hAnsi="Times New Roman" w:cs="Times New Roman"/>
          <w:sz w:val="24"/>
          <w:szCs w:val="24"/>
        </w:rPr>
        <w:t xml:space="preserve">- </w:t>
      </w:r>
      <w:r w:rsidR="0077440F">
        <w:rPr>
          <w:rFonts w:ascii="Times New Roman" w:hAnsi="Times New Roman" w:cs="Times New Roman"/>
          <w:sz w:val="24"/>
          <w:szCs w:val="24"/>
        </w:rPr>
        <w:t>С</w:t>
      </w:r>
      <w:r w:rsidRPr="0016725F">
        <w:rPr>
          <w:rFonts w:ascii="Times New Roman" w:hAnsi="Times New Roman" w:cs="Times New Roman"/>
          <w:sz w:val="24"/>
          <w:szCs w:val="24"/>
        </w:rPr>
        <w:t xml:space="preserve">редства </w:t>
      </w:r>
      <w:r w:rsidR="0038696A">
        <w:rPr>
          <w:rFonts w:ascii="Times New Roman" w:hAnsi="Times New Roman" w:cs="Times New Roman"/>
          <w:sz w:val="24"/>
          <w:szCs w:val="24"/>
        </w:rPr>
        <w:t>на позицији машине и опртема биће утрошена за набавку опреме и намештаја за опремање простора у којем се налази ТО</w:t>
      </w:r>
      <w:r w:rsidRPr="0016725F">
        <w:rPr>
          <w:rFonts w:ascii="Times New Roman" w:hAnsi="Times New Roman" w:cs="Times New Roman"/>
          <w:sz w:val="24"/>
          <w:szCs w:val="24"/>
        </w:rPr>
        <w:t>.</w:t>
      </w:r>
    </w:p>
    <w:p w:rsidR="0038696A" w:rsidRDefault="0038696A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96A" w:rsidRDefault="0038696A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96A" w:rsidRDefault="0038696A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96A" w:rsidRDefault="0038696A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96A" w:rsidRDefault="0038696A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96A" w:rsidRDefault="0038696A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96A" w:rsidRDefault="0038696A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DA5" w:rsidRPr="00F01DA5" w:rsidRDefault="00316C01" w:rsidP="0086744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ПРОЈЕКТИ</w:t>
      </w:r>
    </w:p>
    <w:p w:rsidR="00FD7206" w:rsidRDefault="00FD7206" w:rsidP="0086744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1DA5" w:rsidRPr="0038696A" w:rsidRDefault="00316C01" w:rsidP="0086744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7401">
        <w:rPr>
          <w:rFonts w:ascii="Times New Roman" w:hAnsi="Times New Roman" w:cs="Times New Roman"/>
          <w:b/>
          <w:i/>
          <w:sz w:val="24"/>
          <w:szCs w:val="24"/>
        </w:rPr>
        <w:t xml:space="preserve">ПРОЈЕКАТ  </w:t>
      </w:r>
      <w:r w:rsidR="00F01DA5" w:rsidRPr="00AA7401">
        <w:rPr>
          <w:rFonts w:ascii="Times New Roman" w:hAnsi="Times New Roman" w:cs="Times New Roman"/>
          <w:b/>
          <w:i/>
          <w:sz w:val="24"/>
          <w:szCs w:val="24"/>
        </w:rPr>
        <w:t xml:space="preserve"> 01.</w:t>
      </w:r>
      <w:r w:rsidR="0038696A">
        <w:rPr>
          <w:rFonts w:ascii="Times New Roman" w:hAnsi="Times New Roman" w:cs="Times New Roman"/>
          <w:b/>
          <w:i/>
          <w:sz w:val="24"/>
          <w:szCs w:val="24"/>
        </w:rPr>
        <w:t xml:space="preserve"> Присуство на сајмовима</w:t>
      </w:r>
    </w:p>
    <w:p w:rsidR="00F01DA5" w:rsidRDefault="0038696A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 делатност </w:t>
      </w:r>
      <w:r w:rsidR="00F01DA5">
        <w:rPr>
          <w:rFonts w:ascii="Times New Roman" w:hAnsi="Times New Roman" w:cs="Times New Roman"/>
          <w:sz w:val="24"/>
          <w:szCs w:val="24"/>
        </w:rPr>
        <w:t>Туристичке организације</w:t>
      </w:r>
      <w:r>
        <w:rPr>
          <w:rFonts w:ascii="Times New Roman" w:hAnsi="Times New Roman" w:cs="Times New Roman"/>
          <w:sz w:val="24"/>
          <w:szCs w:val="24"/>
        </w:rPr>
        <w:t xml:space="preserve"> општине ГМ је презентација туристичких потенцијала наше општине на бројним сајмовима /Сајам у Београду, Новом Саду, Нишу и тд./. Трош</w:t>
      </w:r>
      <w:r w:rsidR="00F01DA5">
        <w:rPr>
          <w:rFonts w:ascii="Times New Roman" w:hAnsi="Times New Roman" w:cs="Times New Roman"/>
          <w:sz w:val="24"/>
          <w:szCs w:val="24"/>
        </w:rPr>
        <w:t xml:space="preserve">кови </w:t>
      </w:r>
      <w:r>
        <w:rPr>
          <w:rFonts w:ascii="Times New Roman" w:hAnsi="Times New Roman" w:cs="Times New Roman"/>
          <w:sz w:val="24"/>
          <w:szCs w:val="24"/>
        </w:rPr>
        <w:t xml:space="preserve">пројекта </w:t>
      </w:r>
      <w:r w:rsidR="00F01DA5">
        <w:rPr>
          <w:rFonts w:ascii="Times New Roman" w:hAnsi="Times New Roman" w:cs="Times New Roman"/>
          <w:sz w:val="24"/>
          <w:szCs w:val="24"/>
        </w:rPr>
        <w:t>о</w:t>
      </w:r>
      <w:r w:rsidR="003F7ABF">
        <w:rPr>
          <w:rFonts w:ascii="Times New Roman" w:hAnsi="Times New Roman" w:cs="Times New Roman"/>
          <w:sz w:val="24"/>
          <w:szCs w:val="24"/>
        </w:rPr>
        <w:t>б</w:t>
      </w:r>
      <w:r w:rsidR="00F01DA5">
        <w:rPr>
          <w:rFonts w:ascii="Times New Roman" w:hAnsi="Times New Roman" w:cs="Times New Roman"/>
          <w:sz w:val="24"/>
          <w:szCs w:val="24"/>
        </w:rPr>
        <w:t>ухватају</w:t>
      </w:r>
      <w:r w:rsidR="00735202">
        <w:rPr>
          <w:rFonts w:ascii="Times New Roman" w:hAnsi="Times New Roman" w:cs="Times New Roman"/>
          <w:sz w:val="24"/>
          <w:szCs w:val="24"/>
        </w:rPr>
        <w:t xml:space="preserve"> </w:t>
      </w:r>
      <w:r w:rsidR="003F7ABF">
        <w:rPr>
          <w:rFonts w:ascii="Times New Roman" w:hAnsi="Times New Roman" w:cs="Times New Roman"/>
          <w:sz w:val="24"/>
          <w:szCs w:val="24"/>
        </w:rPr>
        <w:t>котизацију,</w:t>
      </w:r>
      <w:r w:rsidR="00C03B27">
        <w:rPr>
          <w:rFonts w:ascii="Times New Roman" w:hAnsi="Times New Roman" w:cs="Times New Roman"/>
          <w:sz w:val="24"/>
          <w:szCs w:val="24"/>
        </w:rPr>
        <w:t xml:space="preserve"> превоз, </w:t>
      </w:r>
      <w:r w:rsidR="003F7ABF">
        <w:rPr>
          <w:rFonts w:ascii="Times New Roman" w:hAnsi="Times New Roman" w:cs="Times New Roman"/>
          <w:sz w:val="24"/>
          <w:szCs w:val="24"/>
        </w:rPr>
        <w:t xml:space="preserve"> дневнице и смештај, </w:t>
      </w:r>
      <w:r w:rsidR="0077440F">
        <w:rPr>
          <w:rFonts w:ascii="Times New Roman" w:hAnsi="Times New Roman" w:cs="Times New Roman"/>
          <w:sz w:val="24"/>
          <w:szCs w:val="24"/>
        </w:rPr>
        <w:t xml:space="preserve"> </w:t>
      </w:r>
      <w:r w:rsidR="003F7ABF">
        <w:rPr>
          <w:rFonts w:ascii="Times New Roman" w:hAnsi="Times New Roman" w:cs="Times New Roman"/>
          <w:sz w:val="24"/>
          <w:szCs w:val="24"/>
        </w:rPr>
        <w:t xml:space="preserve"> приказане на</w:t>
      </w:r>
      <w:r w:rsidR="00F01DA5">
        <w:rPr>
          <w:rFonts w:ascii="Times New Roman" w:hAnsi="Times New Roman" w:cs="Times New Roman"/>
          <w:sz w:val="24"/>
          <w:szCs w:val="24"/>
        </w:rPr>
        <w:t xml:space="preserve"> конт</w:t>
      </w:r>
      <w:r w:rsidR="003F7ABF">
        <w:rPr>
          <w:rFonts w:ascii="Times New Roman" w:hAnsi="Times New Roman" w:cs="Times New Roman"/>
          <w:sz w:val="24"/>
          <w:szCs w:val="24"/>
        </w:rPr>
        <w:t>има</w:t>
      </w:r>
      <w:r w:rsidR="00F01DA5">
        <w:rPr>
          <w:rFonts w:ascii="Times New Roman" w:hAnsi="Times New Roman" w:cs="Times New Roman"/>
          <w:sz w:val="24"/>
          <w:szCs w:val="24"/>
        </w:rPr>
        <w:t>:</w:t>
      </w:r>
    </w:p>
    <w:p w:rsidR="00F01DA5" w:rsidRPr="00735202" w:rsidRDefault="00F01DA5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422 Трошкови путовања </w:t>
      </w:r>
      <w:r w:rsidR="00FC43C2">
        <w:rPr>
          <w:rFonts w:ascii="Times New Roman" w:hAnsi="Times New Roman" w:cs="Times New Roman"/>
          <w:sz w:val="24"/>
          <w:szCs w:val="24"/>
        </w:rPr>
        <w:t>/дненице и см</w:t>
      </w:r>
      <w:r w:rsidR="00993E02">
        <w:rPr>
          <w:rFonts w:ascii="Times New Roman" w:hAnsi="Times New Roman" w:cs="Times New Roman"/>
          <w:sz w:val="24"/>
          <w:szCs w:val="24"/>
          <w:lang/>
        </w:rPr>
        <w:t>е</w:t>
      </w:r>
      <w:r w:rsidR="00FC43C2">
        <w:rPr>
          <w:rFonts w:ascii="Times New Roman" w:hAnsi="Times New Roman" w:cs="Times New Roman"/>
          <w:sz w:val="24"/>
          <w:szCs w:val="24"/>
        </w:rPr>
        <w:t xml:space="preserve">штај/  </w:t>
      </w:r>
      <w:r>
        <w:rPr>
          <w:rFonts w:ascii="Times New Roman" w:hAnsi="Times New Roman" w:cs="Times New Roman"/>
          <w:sz w:val="24"/>
          <w:szCs w:val="24"/>
        </w:rPr>
        <w:t xml:space="preserve">у износу  од    </w:t>
      </w:r>
      <w:r w:rsidR="0038696A">
        <w:rPr>
          <w:rFonts w:ascii="Times New Roman" w:hAnsi="Times New Roman" w:cs="Times New Roman"/>
          <w:sz w:val="24"/>
          <w:szCs w:val="24"/>
        </w:rPr>
        <w:t>200</w:t>
      </w:r>
      <w:r w:rsidR="003E0D5B">
        <w:rPr>
          <w:rFonts w:ascii="Times New Roman" w:hAnsi="Times New Roman" w:cs="Times New Roman"/>
          <w:sz w:val="24"/>
          <w:szCs w:val="24"/>
        </w:rPr>
        <w:t>.000</w:t>
      </w:r>
      <w:r w:rsidR="00735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DA5" w:rsidRPr="00735202" w:rsidRDefault="00F01DA5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423 Услуге по уговору    </w:t>
      </w:r>
      <w:r w:rsidR="00FC43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 износу  од   </w:t>
      </w:r>
      <w:r w:rsidR="0038696A">
        <w:rPr>
          <w:rFonts w:ascii="Times New Roman" w:hAnsi="Times New Roman" w:cs="Times New Roman"/>
          <w:sz w:val="24"/>
          <w:szCs w:val="24"/>
        </w:rPr>
        <w:t>900</w:t>
      </w:r>
      <w:r w:rsidR="003E0D5B">
        <w:rPr>
          <w:rFonts w:ascii="Times New Roman" w:hAnsi="Times New Roman" w:cs="Times New Roman"/>
          <w:sz w:val="24"/>
          <w:szCs w:val="24"/>
        </w:rPr>
        <w:t>.000</w:t>
      </w:r>
      <w:r w:rsidR="00735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DA5" w:rsidRDefault="00316C01" w:rsidP="0086744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ПРОЈЕКАТ  </w:t>
      </w:r>
      <w:r w:rsidR="00F01DA5" w:rsidRPr="00F01DA5">
        <w:rPr>
          <w:rFonts w:ascii="Times New Roman" w:hAnsi="Times New Roman" w:cs="Times New Roman"/>
          <w:b/>
          <w:i/>
          <w:sz w:val="24"/>
          <w:szCs w:val="24"/>
        </w:rPr>
        <w:t xml:space="preserve"> 02.</w:t>
      </w:r>
    </w:p>
    <w:p w:rsidR="00F01DA5" w:rsidRPr="00F01DA5" w:rsidRDefault="00F01DA5" w:rsidP="008674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1DA5">
        <w:rPr>
          <w:rFonts w:ascii="Times New Roman" w:hAnsi="Times New Roman" w:cs="Times New Roman"/>
          <w:sz w:val="24"/>
          <w:szCs w:val="24"/>
        </w:rPr>
        <w:t xml:space="preserve">У оквиру програмских активности Туристичка организација организује манифестацију „Дани </w:t>
      </w:r>
      <w:r w:rsidR="001A790E">
        <w:rPr>
          <w:rFonts w:ascii="Times New Roman" w:hAnsi="Times New Roman" w:cs="Times New Roman"/>
          <w:sz w:val="24"/>
          <w:szCs w:val="24"/>
        </w:rPr>
        <w:t>к</w:t>
      </w:r>
      <w:r w:rsidRPr="00F01DA5">
        <w:rPr>
          <w:rFonts w:ascii="Times New Roman" w:hAnsi="Times New Roman" w:cs="Times New Roman"/>
          <w:sz w:val="24"/>
          <w:szCs w:val="24"/>
        </w:rPr>
        <w:t xml:space="preserve">негиње Љубице“ </w:t>
      </w:r>
      <w:r w:rsidR="00C03B27">
        <w:rPr>
          <w:rFonts w:ascii="Times New Roman" w:hAnsi="Times New Roman" w:cs="Times New Roman"/>
          <w:sz w:val="24"/>
          <w:szCs w:val="24"/>
        </w:rPr>
        <w:t>за коју су предвиђене</w:t>
      </w:r>
      <w:r w:rsidRPr="00F01DA5">
        <w:rPr>
          <w:rFonts w:ascii="Times New Roman" w:hAnsi="Times New Roman" w:cs="Times New Roman"/>
          <w:sz w:val="24"/>
          <w:szCs w:val="24"/>
        </w:rPr>
        <w:t xml:space="preserve"> </w:t>
      </w:r>
      <w:r w:rsidR="0038696A">
        <w:rPr>
          <w:rFonts w:ascii="Times New Roman" w:hAnsi="Times New Roman" w:cs="Times New Roman"/>
          <w:sz w:val="24"/>
          <w:szCs w:val="24"/>
        </w:rPr>
        <w:t xml:space="preserve">средства на позицији 423-услуге по уговору </w:t>
      </w:r>
      <w:r w:rsidR="00FC43C2">
        <w:rPr>
          <w:rFonts w:ascii="Times New Roman" w:hAnsi="Times New Roman" w:cs="Times New Roman"/>
          <w:sz w:val="24"/>
          <w:szCs w:val="24"/>
        </w:rPr>
        <w:t xml:space="preserve">  у </w:t>
      </w:r>
      <w:r>
        <w:rPr>
          <w:rFonts w:ascii="Times New Roman" w:hAnsi="Times New Roman" w:cs="Times New Roman"/>
          <w:sz w:val="24"/>
          <w:szCs w:val="24"/>
        </w:rPr>
        <w:t xml:space="preserve">износу од  </w:t>
      </w:r>
      <w:r w:rsidR="00735202">
        <w:rPr>
          <w:rFonts w:ascii="Times New Roman" w:hAnsi="Times New Roman" w:cs="Times New Roman"/>
          <w:sz w:val="24"/>
          <w:szCs w:val="24"/>
        </w:rPr>
        <w:t xml:space="preserve"> </w:t>
      </w:r>
      <w:r w:rsidR="0038696A">
        <w:rPr>
          <w:rFonts w:ascii="Times New Roman" w:hAnsi="Times New Roman" w:cs="Times New Roman"/>
          <w:sz w:val="24"/>
          <w:szCs w:val="24"/>
        </w:rPr>
        <w:t>304</w:t>
      </w:r>
      <w:r w:rsidR="00D16085">
        <w:rPr>
          <w:rFonts w:ascii="Times New Roman" w:hAnsi="Times New Roman" w:cs="Times New Roman"/>
          <w:sz w:val="24"/>
          <w:szCs w:val="24"/>
        </w:rPr>
        <w:t>.</w:t>
      </w:r>
      <w:r w:rsidR="003E0D5B">
        <w:rPr>
          <w:rFonts w:ascii="Times New Roman" w:hAnsi="Times New Roman" w:cs="Times New Roman"/>
          <w:sz w:val="24"/>
          <w:szCs w:val="24"/>
        </w:rPr>
        <w:t>000</w:t>
      </w:r>
      <w:r w:rsidR="00D16085">
        <w:rPr>
          <w:rFonts w:ascii="Times New Roman" w:hAnsi="Times New Roman" w:cs="Times New Roman"/>
          <w:sz w:val="24"/>
          <w:szCs w:val="24"/>
        </w:rPr>
        <w:t xml:space="preserve"> </w:t>
      </w:r>
      <w:r w:rsidR="003E0D5B">
        <w:rPr>
          <w:rFonts w:ascii="Times New Roman" w:hAnsi="Times New Roman" w:cs="Times New Roman"/>
          <w:sz w:val="24"/>
          <w:szCs w:val="24"/>
        </w:rPr>
        <w:t>динара.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085" w:rsidRDefault="00D16085" w:rsidP="001672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085" w:rsidRDefault="00D16085" w:rsidP="001672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085" w:rsidRDefault="00D16085" w:rsidP="001672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085" w:rsidRDefault="00D16085" w:rsidP="001672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401" w:rsidRPr="00AA7401" w:rsidRDefault="00AA7401" w:rsidP="001672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СОПСТВЕНИ ПРИХОДИ</w:t>
      </w:r>
    </w:p>
    <w:p w:rsidR="00FD7206" w:rsidRDefault="00FD7206" w:rsidP="00AA740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085" w:rsidRPr="003E0D5B" w:rsidRDefault="00AA7401" w:rsidP="00AA7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31C6">
        <w:rPr>
          <w:rFonts w:ascii="Times New Roman" w:hAnsi="Times New Roman" w:cs="Times New Roman"/>
          <w:b/>
          <w:sz w:val="24"/>
          <w:szCs w:val="24"/>
        </w:rPr>
        <w:t xml:space="preserve">742 Приходи остварени делатношћу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F3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085" w:rsidRPr="00D16085">
        <w:rPr>
          <w:rFonts w:ascii="Times New Roman" w:hAnsi="Times New Roman" w:cs="Times New Roman"/>
          <w:sz w:val="24"/>
          <w:szCs w:val="24"/>
        </w:rPr>
        <w:t>У наредној години у оквиру  сопствених прихода</w:t>
      </w:r>
      <w:r w:rsidR="00993E02">
        <w:rPr>
          <w:rFonts w:ascii="Times New Roman" w:hAnsi="Times New Roman" w:cs="Times New Roman"/>
          <w:sz w:val="24"/>
          <w:szCs w:val="24"/>
          <w:lang/>
        </w:rPr>
        <w:t>,</w:t>
      </w:r>
      <w:r w:rsidR="00D16085" w:rsidRPr="00D16085">
        <w:rPr>
          <w:rFonts w:ascii="Times New Roman" w:hAnsi="Times New Roman" w:cs="Times New Roman"/>
          <w:sz w:val="24"/>
          <w:szCs w:val="24"/>
        </w:rPr>
        <w:t xml:space="preserve"> ТО план</w:t>
      </w:r>
      <w:r w:rsidR="00D16085">
        <w:rPr>
          <w:rFonts w:ascii="Times New Roman" w:hAnsi="Times New Roman" w:cs="Times New Roman"/>
          <w:sz w:val="24"/>
          <w:szCs w:val="24"/>
        </w:rPr>
        <w:t>ира  да сво</w:t>
      </w:r>
      <w:r w:rsidR="00993E02">
        <w:rPr>
          <w:rFonts w:ascii="Times New Roman" w:hAnsi="Times New Roman" w:cs="Times New Roman"/>
          <w:sz w:val="24"/>
          <w:szCs w:val="24"/>
          <w:lang/>
        </w:rPr>
        <w:t>ј</w:t>
      </w:r>
      <w:r w:rsidR="00D16085">
        <w:rPr>
          <w:rFonts w:ascii="Times New Roman" w:hAnsi="Times New Roman" w:cs="Times New Roman"/>
          <w:sz w:val="24"/>
          <w:szCs w:val="24"/>
        </w:rPr>
        <w:t>им активностима и деловањем оствари приход од 120.</w:t>
      </w:r>
      <w:r w:rsidR="003E0D5B">
        <w:rPr>
          <w:rFonts w:ascii="Times New Roman" w:hAnsi="Times New Roman" w:cs="Times New Roman"/>
          <w:sz w:val="24"/>
          <w:szCs w:val="24"/>
        </w:rPr>
        <w:t>000 динара.</w:t>
      </w:r>
    </w:p>
    <w:p w:rsidR="00D16085" w:rsidRDefault="00D16085" w:rsidP="00AA7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6085" w:rsidRPr="003E0D5B" w:rsidRDefault="00D16085" w:rsidP="00AA7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16085">
        <w:rPr>
          <w:rFonts w:ascii="Times New Roman" w:hAnsi="Times New Roman" w:cs="Times New Roman"/>
          <w:b/>
          <w:sz w:val="24"/>
          <w:szCs w:val="24"/>
        </w:rPr>
        <w:t>823  Приход од продаје робе</w:t>
      </w:r>
      <w:r>
        <w:rPr>
          <w:rFonts w:ascii="Times New Roman" w:hAnsi="Times New Roman" w:cs="Times New Roman"/>
          <w:sz w:val="24"/>
          <w:szCs w:val="24"/>
        </w:rPr>
        <w:t xml:space="preserve"> – Пресељењем у нове просторије и отварањем сувенирнице створене су могућности за остваривањем прихода по о</w:t>
      </w:r>
      <w:r w:rsidR="00396EB6">
        <w:rPr>
          <w:rFonts w:ascii="Times New Roman" w:hAnsi="Times New Roman" w:cs="Times New Roman"/>
          <w:sz w:val="24"/>
          <w:szCs w:val="24"/>
        </w:rPr>
        <w:t>снову продаје робе у износу од 6</w:t>
      </w:r>
      <w:r>
        <w:rPr>
          <w:rFonts w:ascii="Times New Roman" w:hAnsi="Times New Roman" w:cs="Times New Roman"/>
          <w:sz w:val="24"/>
          <w:szCs w:val="24"/>
        </w:rPr>
        <w:t>00.</w:t>
      </w:r>
      <w:r w:rsidR="003E0D5B">
        <w:rPr>
          <w:rFonts w:ascii="Times New Roman" w:hAnsi="Times New Roman" w:cs="Times New Roman"/>
          <w:sz w:val="24"/>
          <w:szCs w:val="24"/>
        </w:rPr>
        <w:t xml:space="preserve">000 динара   </w:t>
      </w:r>
    </w:p>
    <w:p w:rsidR="00D16085" w:rsidRDefault="00D16085" w:rsidP="00AA7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6085" w:rsidRDefault="00D16085" w:rsidP="00AA7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Наведена средства ће бити наменски утрошена по ставкама из предлога плана.</w:t>
      </w:r>
    </w:p>
    <w:p w:rsidR="00AA7401" w:rsidRPr="00D16085" w:rsidRDefault="00D16085" w:rsidP="00AA74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7401" w:rsidRPr="00D16085" w:rsidSect="00247EE8">
      <w:pgSz w:w="11906" w:h="16838"/>
      <w:pgMar w:top="680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7D35"/>
    <w:multiLevelType w:val="hybridMultilevel"/>
    <w:tmpl w:val="958C8B3A"/>
    <w:lvl w:ilvl="0" w:tplc="AA5E45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34AC6"/>
    <w:multiLevelType w:val="hybridMultilevel"/>
    <w:tmpl w:val="8EC48450"/>
    <w:lvl w:ilvl="0" w:tplc="961C48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A99"/>
    <w:rsid w:val="000137E2"/>
    <w:rsid w:val="000409EC"/>
    <w:rsid w:val="0004408E"/>
    <w:rsid w:val="00045A99"/>
    <w:rsid w:val="00060444"/>
    <w:rsid w:val="000648E3"/>
    <w:rsid w:val="00084283"/>
    <w:rsid w:val="000853EC"/>
    <w:rsid w:val="000A78BB"/>
    <w:rsid w:val="000E13CA"/>
    <w:rsid w:val="000E4534"/>
    <w:rsid w:val="001310D4"/>
    <w:rsid w:val="0016725F"/>
    <w:rsid w:val="001750D8"/>
    <w:rsid w:val="001A5696"/>
    <w:rsid w:val="001A59E3"/>
    <w:rsid w:val="001A790E"/>
    <w:rsid w:val="001B343F"/>
    <w:rsid w:val="001C39E8"/>
    <w:rsid w:val="001E05DC"/>
    <w:rsid w:val="001E7AB7"/>
    <w:rsid w:val="0020017D"/>
    <w:rsid w:val="002078B3"/>
    <w:rsid w:val="002118E5"/>
    <w:rsid w:val="00237662"/>
    <w:rsid w:val="0024611B"/>
    <w:rsid w:val="00247EE8"/>
    <w:rsid w:val="0026235A"/>
    <w:rsid w:val="00262971"/>
    <w:rsid w:val="002B710D"/>
    <w:rsid w:val="002C29B8"/>
    <w:rsid w:val="002F698E"/>
    <w:rsid w:val="00301F7F"/>
    <w:rsid w:val="00316C01"/>
    <w:rsid w:val="00326312"/>
    <w:rsid w:val="00351426"/>
    <w:rsid w:val="00374A10"/>
    <w:rsid w:val="0038696A"/>
    <w:rsid w:val="00392DC9"/>
    <w:rsid w:val="00396EB6"/>
    <w:rsid w:val="003A0A61"/>
    <w:rsid w:val="003D3F02"/>
    <w:rsid w:val="003E0D5B"/>
    <w:rsid w:val="003E4270"/>
    <w:rsid w:val="003F7ABF"/>
    <w:rsid w:val="00426AAA"/>
    <w:rsid w:val="00441717"/>
    <w:rsid w:val="00444E92"/>
    <w:rsid w:val="00447AEE"/>
    <w:rsid w:val="00472624"/>
    <w:rsid w:val="00485A26"/>
    <w:rsid w:val="004B7628"/>
    <w:rsid w:val="004D5C81"/>
    <w:rsid w:val="00502784"/>
    <w:rsid w:val="00531C28"/>
    <w:rsid w:val="00535BA7"/>
    <w:rsid w:val="00541C69"/>
    <w:rsid w:val="005440D6"/>
    <w:rsid w:val="0055622D"/>
    <w:rsid w:val="005C2066"/>
    <w:rsid w:val="005C4DF5"/>
    <w:rsid w:val="00605CEB"/>
    <w:rsid w:val="006232B7"/>
    <w:rsid w:val="00626745"/>
    <w:rsid w:val="00665088"/>
    <w:rsid w:val="00672A0E"/>
    <w:rsid w:val="00677CA2"/>
    <w:rsid w:val="00681FED"/>
    <w:rsid w:val="006841F9"/>
    <w:rsid w:val="00697913"/>
    <w:rsid w:val="006A4625"/>
    <w:rsid w:val="006B3E9D"/>
    <w:rsid w:val="006C7ABB"/>
    <w:rsid w:val="006D1A6D"/>
    <w:rsid w:val="006E78D0"/>
    <w:rsid w:val="007025DE"/>
    <w:rsid w:val="0071198E"/>
    <w:rsid w:val="00722D0A"/>
    <w:rsid w:val="00732A24"/>
    <w:rsid w:val="00734F7F"/>
    <w:rsid w:val="00735202"/>
    <w:rsid w:val="00741759"/>
    <w:rsid w:val="007565CA"/>
    <w:rsid w:val="0077317B"/>
    <w:rsid w:val="0077440F"/>
    <w:rsid w:val="0078487F"/>
    <w:rsid w:val="00790EFE"/>
    <w:rsid w:val="0079224C"/>
    <w:rsid w:val="007D7509"/>
    <w:rsid w:val="00852877"/>
    <w:rsid w:val="00863E04"/>
    <w:rsid w:val="00867441"/>
    <w:rsid w:val="009131E8"/>
    <w:rsid w:val="009468EE"/>
    <w:rsid w:val="0099340C"/>
    <w:rsid w:val="00993E02"/>
    <w:rsid w:val="009A5F2A"/>
    <w:rsid w:val="009B0A77"/>
    <w:rsid w:val="009C333E"/>
    <w:rsid w:val="009C51E9"/>
    <w:rsid w:val="009D5A5F"/>
    <w:rsid w:val="009F31C6"/>
    <w:rsid w:val="00A15D1D"/>
    <w:rsid w:val="00A7196F"/>
    <w:rsid w:val="00A76C43"/>
    <w:rsid w:val="00AA7401"/>
    <w:rsid w:val="00AB1B99"/>
    <w:rsid w:val="00AC1849"/>
    <w:rsid w:val="00B019AC"/>
    <w:rsid w:val="00B47238"/>
    <w:rsid w:val="00B5450A"/>
    <w:rsid w:val="00B64701"/>
    <w:rsid w:val="00B70F4F"/>
    <w:rsid w:val="00B76CCC"/>
    <w:rsid w:val="00B80998"/>
    <w:rsid w:val="00B944DE"/>
    <w:rsid w:val="00BA7DDB"/>
    <w:rsid w:val="00BB4088"/>
    <w:rsid w:val="00BD78E4"/>
    <w:rsid w:val="00BE7B0D"/>
    <w:rsid w:val="00BF2864"/>
    <w:rsid w:val="00BF39FE"/>
    <w:rsid w:val="00C03B27"/>
    <w:rsid w:val="00C23249"/>
    <w:rsid w:val="00C268E8"/>
    <w:rsid w:val="00C50D27"/>
    <w:rsid w:val="00C610E0"/>
    <w:rsid w:val="00C612D9"/>
    <w:rsid w:val="00C631B7"/>
    <w:rsid w:val="00C642B8"/>
    <w:rsid w:val="00C878E4"/>
    <w:rsid w:val="00C9042A"/>
    <w:rsid w:val="00CD340E"/>
    <w:rsid w:val="00CD40E8"/>
    <w:rsid w:val="00CE526C"/>
    <w:rsid w:val="00CF5977"/>
    <w:rsid w:val="00D0417D"/>
    <w:rsid w:val="00D16085"/>
    <w:rsid w:val="00D256D0"/>
    <w:rsid w:val="00D26FAE"/>
    <w:rsid w:val="00D46252"/>
    <w:rsid w:val="00D500D2"/>
    <w:rsid w:val="00D869BE"/>
    <w:rsid w:val="00D948D7"/>
    <w:rsid w:val="00DA0FE5"/>
    <w:rsid w:val="00DB22D3"/>
    <w:rsid w:val="00DB5A93"/>
    <w:rsid w:val="00DD00E5"/>
    <w:rsid w:val="00DF7F3C"/>
    <w:rsid w:val="00E151E1"/>
    <w:rsid w:val="00E161EE"/>
    <w:rsid w:val="00E31404"/>
    <w:rsid w:val="00E4504C"/>
    <w:rsid w:val="00E60219"/>
    <w:rsid w:val="00E801E8"/>
    <w:rsid w:val="00F0049E"/>
    <w:rsid w:val="00F01DA5"/>
    <w:rsid w:val="00F069D8"/>
    <w:rsid w:val="00F119D2"/>
    <w:rsid w:val="00F1296F"/>
    <w:rsid w:val="00F23FBF"/>
    <w:rsid w:val="00F332FD"/>
    <w:rsid w:val="00F35F72"/>
    <w:rsid w:val="00F3616C"/>
    <w:rsid w:val="00F52194"/>
    <w:rsid w:val="00F65576"/>
    <w:rsid w:val="00F84141"/>
    <w:rsid w:val="00F91EC0"/>
    <w:rsid w:val="00FA1186"/>
    <w:rsid w:val="00FA5099"/>
    <w:rsid w:val="00FA694E"/>
    <w:rsid w:val="00FC43C2"/>
    <w:rsid w:val="00FD62C7"/>
    <w:rsid w:val="00FD7206"/>
    <w:rsid w:val="00FE406B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99"/>
    <w:pPr>
      <w:spacing w:after="0" w:line="240" w:lineRule="auto"/>
    </w:pPr>
  </w:style>
  <w:style w:type="table" w:styleId="TableGrid">
    <w:name w:val="Table Grid"/>
    <w:basedOn w:val="TableNormal"/>
    <w:uiPriority w:val="59"/>
    <w:rsid w:val="0004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28F9-AA5D-4E97-877E-6584BA88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</cp:lastModifiedBy>
  <cp:revision>108</cp:revision>
  <cp:lastPrinted>2017-12-08T14:34:00Z</cp:lastPrinted>
  <dcterms:created xsi:type="dcterms:W3CDTF">2014-08-16T09:48:00Z</dcterms:created>
  <dcterms:modified xsi:type="dcterms:W3CDTF">2017-12-15T10:32:00Z</dcterms:modified>
</cp:coreProperties>
</file>